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F9C89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6FA50D3B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29F98BFE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657C56FA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6E21AE80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1D30641B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647D202C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2F4812F3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7B0BBB62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0C2086E8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56E41FC3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08A35F80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7E9354F0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752E782A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12C4E290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2634792B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46192BB4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4EAE845D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1818B3D0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tbl>
      <w:tblPr>
        <w:tblpPr w:leftFromText="141" w:rightFromText="141" w:vertAnchor="page" w:horzAnchor="margin" w:tblpXSpec="center" w:tblpY="9388"/>
        <w:tblW w:w="106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1151"/>
        <w:gridCol w:w="1151"/>
        <w:gridCol w:w="2303"/>
        <w:gridCol w:w="887"/>
        <w:gridCol w:w="959"/>
        <w:gridCol w:w="1867"/>
      </w:tblGrid>
      <w:tr w:rsidR="002D7D97" w:rsidRPr="00DD0487" w14:paraId="4AAF6E89" w14:textId="77777777" w:rsidTr="002D7D97">
        <w:trPr>
          <w:trHeight w:val="1581"/>
        </w:trPr>
        <w:tc>
          <w:tcPr>
            <w:tcW w:w="69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B6E5BE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14:paraId="31985FD3" w14:textId="77777777" w:rsidR="002D7D97" w:rsidRPr="00DD0487" w:rsidRDefault="002D7D97" w:rsidP="002D7D97">
            <w:pPr>
              <w:suppressAutoHyphens/>
              <w:autoSpaceDN/>
              <w:adjustRightInd/>
              <w:spacing w:after="0" w:line="240" w:lineRule="atLeast"/>
              <w:ind w:left="-68" w:firstLine="68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INVESTOR:</w:t>
            </w:r>
          </w:p>
          <w:p w14:paraId="3DA0E52A" w14:textId="77777777" w:rsidR="002D7D97" w:rsidRPr="00DD0487" w:rsidRDefault="002D7D97" w:rsidP="002D7D97">
            <w:pPr>
              <w:widowControl w:val="0"/>
              <w:suppressAutoHyphens/>
              <w:overflowPunct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bCs/>
                <w:color w:val="000000"/>
                <w:kern w:val="1"/>
                <w:sz w:val="28"/>
                <w:szCs w:val="28"/>
              </w:rPr>
            </w:pPr>
            <w:r w:rsidRPr="00DD0487">
              <w:rPr>
                <w:rFonts w:eastAsia="Lucida Sans Unicode" w:cs="Arial"/>
                <w:b/>
                <w:kern w:val="1"/>
                <w:sz w:val="28"/>
                <w:szCs w:val="28"/>
              </w:rPr>
              <w:t>KRÁLOVÉHRADECKÝ KRAJ</w:t>
            </w:r>
            <w:r w:rsidRPr="00DD0487">
              <w:rPr>
                <w:rFonts w:eastAsia="Lucida Sans Unicode" w:cs="Arial"/>
                <w:b/>
                <w:bCs/>
                <w:color w:val="000000"/>
                <w:kern w:val="1"/>
                <w:sz w:val="28"/>
                <w:szCs w:val="28"/>
              </w:rPr>
              <w:t xml:space="preserve">, </w:t>
            </w:r>
          </w:p>
          <w:p w14:paraId="608448FC" w14:textId="77777777" w:rsidR="002D7D97" w:rsidRPr="00DD0487" w:rsidRDefault="002D7D97" w:rsidP="002D7D97">
            <w:pPr>
              <w:widowControl w:val="0"/>
              <w:suppressAutoHyphens/>
              <w:overflowPunct/>
              <w:spacing w:after="0" w:line="240" w:lineRule="auto"/>
              <w:jc w:val="center"/>
              <w:textAlignment w:val="auto"/>
              <w:rPr>
                <w:rFonts w:eastAsia="Lucida Sans Unicode" w:cs="Arial"/>
                <w:color w:val="000000"/>
                <w:kern w:val="1"/>
                <w:sz w:val="24"/>
                <w:szCs w:val="24"/>
              </w:rPr>
            </w:pPr>
            <w:r w:rsidRPr="00DD0487">
              <w:rPr>
                <w:rFonts w:eastAsia="Lucida Sans Unicode" w:cs="Arial"/>
                <w:kern w:val="1"/>
                <w:sz w:val="24"/>
                <w:szCs w:val="24"/>
              </w:rPr>
              <w:t>PIVOVARSKÉ NÁMĚSTÍ 1245</w:t>
            </w:r>
          </w:p>
          <w:p w14:paraId="4DF0C563" w14:textId="77777777" w:rsidR="002D7D97" w:rsidRPr="00DD0487" w:rsidRDefault="002D7D97" w:rsidP="002D7D97">
            <w:pPr>
              <w:widowControl w:val="0"/>
              <w:suppressAutoHyphens/>
              <w:overflowPunct/>
              <w:autoSpaceDE/>
              <w:autoSpaceDN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kern w:val="1"/>
                <w:sz w:val="22"/>
                <w:szCs w:val="22"/>
              </w:rPr>
            </w:pPr>
            <w:r w:rsidRPr="00DD0487">
              <w:rPr>
                <w:rFonts w:eastAsia="Lucida Sans Unicode" w:cs="Arial"/>
                <w:kern w:val="1"/>
                <w:sz w:val="24"/>
                <w:szCs w:val="24"/>
              </w:rPr>
              <w:t>500 03 HRADEC KRÁLOVÉ</w:t>
            </w:r>
          </w:p>
          <w:p w14:paraId="28D138A3" w14:textId="77777777" w:rsidR="002D7D97" w:rsidRPr="00DD0487" w:rsidRDefault="002D7D97" w:rsidP="002D7D97">
            <w:pPr>
              <w:suppressAutoHyphens/>
              <w:overflowPunct/>
              <w:autoSpaceDE/>
              <w:autoSpaceDN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</w:tc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769E9A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  <w:r w:rsidRPr="00DD0487">
              <w:rPr>
                <w:rFonts w:eastAsia="Lucida Sans Unicode" w:cs="Arial"/>
                <w:noProof/>
                <w:kern w:val="1"/>
                <w:sz w:val="16"/>
                <w:szCs w:val="16"/>
                <w:lang w:eastAsia="cs-CZ"/>
              </w:rPr>
              <w:drawing>
                <wp:inline distT="0" distB="0" distL="0" distR="0" wp14:anchorId="17027057" wp14:editId="539C6BCE">
                  <wp:extent cx="2265045" cy="861060"/>
                  <wp:effectExtent l="0" t="0" r="1905" b="0"/>
                  <wp:docPr id="15" name="Obrázek 15" descr="kralovehradecky-kra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kralovehradecky-kra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045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D97" w:rsidRPr="00DD0487" w14:paraId="356D6FB0" w14:textId="77777777" w:rsidTr="002D7D97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4986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VEDOUCÍ PROJEKTANT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65A9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ING. ONDŘEJ FABIÁN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5BEEA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sz w:val="20"/>
                <w:szCs w:val="24"/>
                <w:lang w:eastAsia="ar-SA"/>
              </w:rPr>
            </w:pPr>
            <w:r w:rsidRPr="00DD0487">
              <w:rPr>
                <w:rFonts w:cs="Arial"/>
                <w:noProof/>
                <w:sz w:val="16"/>
                <w:szCs w:val="24"/>
                <w:lang w:eastAsia="cs-CZ"/>
              </w:rPr>
              <w:drawing>
                <wp:inline distT="0" distB="0" distL="0" distR="0" wp14:anchorId="32E0B280" wp14:editId="712CAB38">
                  <wp:extent cx="499745" cy="180975"/>
                  <wp:effectExtent l="0" t="0" r="0" b="9525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9EB88" w14:textId="77777777" w:rsidR="002D7D97" w:rsidRPr="00DD0487" w:rsidRDefault="002D7D97" w:rsidP="002D7D97">
            <w:pPr>
              <w:suppressAutoHyphens/>
              <w:autoSpaceDN/>
              <w:adjustRightInd/>
              <w:spacing w:after="0" w:line="240" w:lineRule="auto"/>
              <w:ind w:left="-70" w:firstLine="70"/>
              <w:jc w:val="center"/>
              <w:textAlignment w:val="auto"/>
              <w:rPr>
                <w:rFonts w:cs="Arial"/>
                <w:sz w:val="12"/>
                <w:szCs w:val="12"/>
                <w:lang w:eastAsia="ar-SA"/>
              </w:rPr>
            </w:pPr>
            <w:r w:rsidRPr="00DD0487">
              <w:rPr>
                <w:rFonts w:cs="Arial"/>
                <w:noProof/>
                <w:sz w:val="20"/>
                <w:szCs w:val="24"/>
                <w:lang w:eastAsia="cs-CZ"/>
              </w:rPr>
              <w:drawing>
                <wp:inline distT="0" distB="0" distL="0" distR="0" wp14:anchorId="59B17190" wp14:editId="075E82A6">
                  <wp:extent cx="2243455" cy="797560"/>
                  <wp:effectExtent l="0" t="0" r="4445" b="2540"/>
                  <wp:docPr id="13" name="Obrázek 13" descr="Logo Kania nove_FIN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Logo Kania nove_FIN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455" cy="79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D97" w:rsidRPr="00DD0487" w14:paraId="04079279" w14:textId="77777777" w:rsidTr="002D7D97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7E04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ZODP. PROJEKTANT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93971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ING. ONDŘEJ FABIÁN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83A9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sz w:val="20"/>
                <w:szCs w:val="24"/>
                <w:lang w:eastAsia="ar-SA"/>
              </w:rPr>
            </w:pPr>
            <w:r w:rsidRPr="00DD0487">
              <w:rPr>
                <w:rFonts w:cs="Arial"/>
                <w:noProof/>
                <w:sz w:val="16"/>
                <w:szCs w:val="24"/>
                <w:lang w:eastAsia="cs-CZ"/>
              </w:rPr>
              <w:drawing>
                <wp:inline distT="0" distB="0" distL="0" distR="0" wp14:anchorId="4FC6CBE8" wp14:editId="18896690">
                  <wp:extent cx="499745" cy="180975"/>
                  <wp:effectExtent l="0" t="0" r="0" b="9525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BB8A" w14:textId="77777777" w:rsidR="002D7D97" w:rsidRPr="00DD0487" w:rsidRDefault="002D7D97" w:rsidP="002D7D97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2D7D97" w:rsidRPr="00DD0487" w14:paraId="01BD8EEE" w14:textId="77777777" w:rsidTr="002D7D97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F0D1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VYPRACOVAL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58FE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3119F2">
              <w:rPr>
                <w:rFonts w:cs="Arial"/>
                <w:sz w:val="16"/>
                <w:szCs w:val="16"/>
              </w:rPr>
              <w:t>ING. MARTIN DURAN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E4AA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sz w:val="20"/>
                <w:szCs w:val="24"/>
                <w:lang w:eastAsia="ar-SA"/>
              </w:rPr>
            </w:pPr>
            <w:r w:rsidRPr="003119F2">
              <w:rPr>
                <w:noProof/>
                <w:lang w:eastAsia="cs-CZ"/>
              </w:rPr>
              <w:drawing>
                <wp:inline distT="0" distB="0" distL="0" distR="0" wp14:anchorId="6A306FA3" wp14:editId="5F37AB70">
                  <wp:extent cx="367665" cy="168684"/>
                  <wp:effectExtent l="0" t="0" r="0" b="3175"/>
                  <wp:docPr id="1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266" t="54866" r="51204" b="371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204" cy="183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FFD0" w14:textId="77777777" w:rsidR="002D7D97" w:rsidRPr="00DD0487" w:rsidRDefault="002D7D97" w:rsidP="002D7D97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2D7D97" w:rsidRPr="00DD0487" w14:paraId="75418079" w14:textId="77777777" w:rsidTr="002D7D97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F50F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KONTROLOVAL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2DEB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3119F2">
              <w:rPr>
                <w:rFonts w:cs="Arial"/>
                <w:sz w:val="16"/>
                <w:szCs w:val="16"/>
              </w:rPr>
              <w:t>ING. PETR HAVLENA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8FAD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sz w:val="20"/>
                <w:szCs w:val="24"/>
                <w:lang w:eastAsia="ar-SA"/>
              </w:rPr>
            </w:pPr>
            <w:r w:rsidRPr="003119F2">
              <w:rPr>
                <w:noProof/>
                <w:lang w:eastAsia="cs-CZ"/>
              </w:rPr>
              <w:drawing>
                <wp:inline distT="0" distB="0" distL="0" distR="0" wp14:anchorId="75B8BEC0" wp14:editId="4B7ACE80">
                  <wp:extent cx="975360" cy="170180"/>
                  <wp:effectExtent l="0" t="0" r="0" b="1270"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67" t="51039" r="8063" b="293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6802" cy="175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AAB3" w14:textId="77777777" w:rsidR="002D7D97" w:rsidRPr="00DD0487" w:rsidRDefault="002D7D97" w:rsidP="002D7D97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2D7D97" w:rsidRPr="00DD0487" w14:paraId="53A2C1E5" w14:textId="77777777" w:rsidTr="002D7D97">
        <w:trPr>
          <w:cantSplit/>
          <w:trHeight w:hRule="exact" w:val="285"/>
        </w:trPr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8E13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KRAJ:   KRÁLOVÉHRADECKÝ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734C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STAV. </w:t>
            </w:r>
            <w:r w:rsidRPr="00DD0487">
              <w:rPr>
                <w:rFonts w:eastAsia="Lucida Sans Unicode" w:cs="Arial"/>
                <w:kern w:val="1"/>
                <w:sz w:val="16"/>
                <w:szCs w:val="16"/>
              </w:rPr>
              <w:t xml:space="preserve"> ÚŘAD: JIČÍN</w:t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2950" w14:textId="77777777" w:rsidR="002D7D97" w:rsidRPr="00DD0487" w:rsidRDefault="002D7D97" w:rsidP="002D7D97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2D7D97" w:rsidRPr="00DD0487" w14:paraId="605F13C3" w14:textId="77777777" w:rsidTr="002D7D97">
        <w:trPr>
          <w:cantSplit/>
          <w:trHeight w:val="299"/>
        </w:trPr>
        <w:tc>
          <w:tcPr>
            <w:tcW w:w="69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F55452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  <w:p w14:paraId="4FB0975E" w14:textId="77777777" w:rsidR="002D7D97" w:rsidRPr="00DD0487" w:rsidRDefault="002D7D97" w:rsidP="002D7D97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NÁZEV AKCE: </w:t>
            </w:r>
          </w:p>
          <w:p w14:paraId="44ABD939" w14:textId="77777777" w:rsidR="002D7D97" w:rsidRPr="00DD0487" w:rsidRDefault="002D7D97" w:rsidP="002D7D97">
            <w:pPr>
              <w:widowControl w:val="0"/>
              <w:suppressAutoHyphens/>
              <w:overflowPunct/>
              <w:autoSpaceDE/>
              <w:autoSpaceDN/>
              <w:adjustRightInd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kern w:val="1"/>
                <w:sz w:val="32"/>
                <w:szCs w:val="32"/>
              </w:rPr>
            </w:pPr>
            <w:r w:rsidRPr="00DD0487">
              <w:rPr>
                <w:rFonts w:eastAsia="Lucida Sans Unicode" w:cs="Arial"/>
                <w:b/>
                <w:kern w:val="1"/>
                <w:sz w:val="32"/>
                <w:szCs w:val="32"/>
              </w:rPr>
              <w:t>NOVOSTAVBA PAVILONU ʺAʺ</w:t>
            </w:r>
          </w:p>
          <w:p w14:paraId="0FB94503" w14:textId="77777777" w:rsidR="002D7D97" w:rsidRPr="00DD0487" w:rsidRDefault="002D7D97" w:rsidP="002D7D97">
            <w:pPr>
              <w:widowControl w:val="0"/>
              <w:suppressAutoHyphens/>
              <w:overflowPunct/>
              <w:autoSpaceDE/>
              <w:autoSpaceDN/>
              <w:adjustRightInd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kern w:val="1"/>
              </w:rPr>
            </w:pPr>
          </w:p>
          <w:p w14:paraId="51994DBE" w14:textId="77777777" w:rsidR="002D7D97" w:rsidRPr="00DD0487" w:rsidRDefault="002D7D97" w:rsidP="002D7D97">
            <w:pPr>
              <w:widowControl w:val="0"/>
              <w:suppressAutoHyphens/>
              <w:overflowPunct/>
              <w:autoSpaceDE/>
              <w:autoSpaceDN/>
              <w:adjustRightInd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caps/>
                <w:kern w:val="1"/>
              </w:rPr>
            </w:pPr>
            <w:r w:rsidRPr="00DD0487">
              <w:rPr>
                <w:rFonts w:eastAsia="Lucida Sans Unicode" w:cs="Arial"/>
                <w:b/>
                <w:kern w:val="1"/>
              </w:rPr>
              <w:t xml:space="preserve">(STAVEBNÍ ÚPRAVY </w:t>
            </w:r>
            <w:proofErr w:type="gramStart"/>
            <w:r w:rsidRPr="00DD0487">
              <w:rPr>
                <w:rFonts w:eastAsia="Lucida Sans Unicode" w:cs="Arial"/>
                <w:b/>
                <w:kern w:val="1"/>
              </w:rPr>
              <w:t>Č.P.</w:t>
            </w:r>
            <w:proofErr w:type="gramEnd"/>
            <w:r w:rsidRPr="00DD0487">
              <w:rPr>
                <w:rFonts w:eastAsia="Lucida Sans Unicode" w:cs="Arial"/>
                <w:b/>
                <w:kern w:val="1"/>
              </w:rPr>
              <w:t xml:space="preserve"> 511 PRO LABORATOŘE A ONKOLOGII OBLASTNÍ NEMOCNICE JIČÍN A. S.)</w:t>
            </w:r>
          </w:p>
          <w:p w14:paraId="01486112" w14:textId="77777777" w:rsidR="002D7D97" w:rsidRPr="00DD0487" w:rsidRDefault="002D7D97" w:rsidP="002D7D97">
            <w:pPr>
              <w:suppressAutoHyphens/>
              <w:overflowPunct/>
              <w:autoSpaceDE/>
              <w:autoSpaceDN/>
              <w:adjustRightInd/>
              <w:spacing w:after="0" w:line="240" w:lineRule="auto"/>
              <w:ind w:right="158"/>
              <w:jc w:val="center"/>
              <w:textAlignment w:val="auto"/>
              <w:rPr>
                <w:b/>
                <w:caps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AA5B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STUPEŇ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5575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DPS</w:t>
            </w:r>
          </w:p>
        </w:tc>
      </w:tr>
      <w:tr w:rsidR="002D7D97" w:rsidRPr="00DD0487" w14:paraId="083C7A3C" w14:textId="77777777" w:rsidTr="002D7D97">
        <w:trPr>
          <w:cantSplit/>
          <w:trHeight w:val="333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860AC3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BC66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DATUM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5B91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eastAsia="Lucida Sans Unicode" w:cs="Arial"/>
                <w:kern w:val="1"/>
                <w:sz w:val="16"/>
                <w:szCs w:val="16"/>
              </w:rPr>
              <w:t>04/2017</w:t>
            </w:r>
          </w:p>
        </w:tc>
      </w:tr>
      <w:tr w:rsidR="002D7D97" w:rsidRPr="00DD0487" w14:paraId="0DF05D26" w14:textId="77777777" w:rsidTr="002D7D97">
        <w:trPr>
          <w:cantSplit/>
          <w:trHeight w:val="366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9F7E3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79C2" w14:textId="77777777" w:rsidR="002D7D97" w:rsidRPr="00615714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615714">
              <w:rPr>
                <w:rFonts w:cs="Arial"/>
                <w:sz w:val="16"/>
                <w:szCs w:val="16"/>
                <w:lang w:eastAsia="ar-SA"/>
              </w:rPr>
              <w:t>FORMÁT/POČET STR.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ED74" w14:textId="0CF60F0E" w:rsidR="002D7D97" w:rsidRPr="00615714" w:rsidRDefault="002D7D97" w:rsidP="00615714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615714">
              <w:rPr>
                <w:rFonts w:cs="Arial"/>
                <w:sz w:val="16"/>
                <w:szCs w:val="16"/>
                <w:lang w:eastAsia="ar-SA"/>
              </w:rPr>
              <w:t xml:space="preserve">A4 / </w:t>
            </w:r>
            <w:r w:rsidR="00615714" w:rsidRPr="00615714">
              <w:rPr>
                <w:rFonts w:cs="Arial"/>
                <w:sz w:val="16"/>
                <w:szCs w:val="16"/>
                <w:lang w:eastAsia="ar-SA"/>
              </w:rPr>
              <w:t>1</w:t>
            </w:r>
            <w:r w:rsidR="00615714">
              <w:rPr>
                <w:rFonts w:cs="Arial"/>
                <w:sz w:val="16"/>
                <w:szCs w:val="16"/>
                <w:lang w:eastAsia="ar-SA"/>
              </w:rPr>
              <w:t>2</w:t>
            </w:r>
            <w:bookmarkStart w:id="0" w:name="_GoBack"/>
            <w:bookmarkEnd w:id="0"/>
          </w:p>
        </w:tc>
      </w:tr>
      <w:tr w:rsidR="002D7D97" w:rsidRPr="00DD0487" w14:paraId="2B165FEA" w14:textId="77777777" w:rsidTr="002D7D97">
        <w:trPr>
          <w:cantSplit/>
          <w:trHeight w:val="328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3244C2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84AB07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MĚŘÍTKO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A2229B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--</w:t>
            </w:r>
          </w:p>
        </w:tc>
      </w:tr>
      <w:tr w:rsidR="002D7D97" w:rsidRPr="00DD0487" w14:paraId="4459A3BD" w14:textId="77777777" w:rsidTr="002D7D97">
        <w:trPr>
          <w:cantSplit/>
          <w:trHeight w:hRule="exact" w:val="84"/>
        </w:trPr>
        <w:tc>
          <w:tcPr>
            <w:tcW w:w="69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6A520D" w14:textId="77777777" w:rsidR="002D7D97" w:rsidRPr="00DD0487" w:rsidRDefault="002D7D97" w:rsidP="002D7D97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14:paraId="4DDA7F7C" w14:textId="77777777" w:rsidR="002D7D97" w:rsidRPr="00DD0487" w:rsidRDefault="002D7D97" w:rsidP="002D7D97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NÁZEV OBJEKTU: </w:t>
            </w:r>
          </w:p>
          <w:p w14:paraId="52598BD1" w14:textId="77777777" w:rsidR="002D7D97" w:rsidRPr="00DD0487" w:rsidRDefault="002D7D97" w:rsidP="002D7D97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14:paraId="5055AD9D" w14:textId="572A7F14" w:rsidR="002D7D97" w:rsidRPr="00DD0487" w:rsidRDefault="002D7D97" w:rsidP="002D7D97">
            <w:pPr>
              <w:suppressAutoHyphens/>
              <w:overflowPunct/>
              <w:autoSpaceDE/>
              <w:autoSpaceDN/>
              <w:adjustRightInd/>
              <w:spacing w:after="0" w:line="240" w:lineRule="auto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rFonts w:cs="Arial"/>
                <w:b/>
                <w:sz w:val="24"/>
                <w:szCs w:val="24"/>
                <w:lang w:eastAsia="ar-SA"/>
              </w:rPr>
              <w:t>POTRUBNÍ POŠTA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F22DF7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A0C9C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29923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</w:p>
        </w:tc>
      </w:tr>
      <w:tr w:rsidR="002D7D97" w:rsidRPr="00DD0487" w14:paraId="7805ACB8" w14:textId="77777777" w:rsidTr="002D7D97">
        <w:trPr>
          <w:cantSplit/>
          <w:trHeight w:val="264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EB6333" w14:textId="77777777" w:rsidR="002D7D97" w:rsidRPr="00DD0487" w:rsidRDefault="002D7D97" w:rsidP="002D7D97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77B1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Č. ZAK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84D0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eastAsia="Lucida Sans Unicode" w:cs="Arial"/>
                <w:kern w:val="1"/>
                <w:sz w:val="16"/>
                <w:szCs w:val="16"/>
              </w:rPr>
              <w:t>15033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0EC49" w14:textId="77777777" w:rsidR="002D7D97" w:rsidRPr="00DD0487" w:rsidRDefault="002D7D97" w:rsidP="002D7D97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2D7D97" w:rsidRPr="00DD0487" w14:paraId="0ACB58AF" w14:textId="77777777" w:rsidTr="002D7D97">
        <w:trPr>
          <w:cantSplit/>
          <w:trHeight w:val="334"/>
        </w:trPr>
        <w:tc>
          <w:tcPr>
            <w:tcW w:w="6907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CC006E2" w14:textId="77777777" w:rsidR="002D7D97" w:rsidRPr="00DD0487" w:rsidRDefault="002D7D97" w:rsidP="002D7D97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D4BF47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SOUBOR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BAE2F5" w14:textId="65E585FB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DOC</w:t>
            </w:r>
            <w:r w:rsidR="00465543">
              <w:rPr>
                <w:rFonts w:cs="Arial"/>
                <w:sz w:val="16"/>
                <w:szCs w:val="16"/>
                <w:lang w:eastAsia="ar-SA"/>
              </w:rPr>
              <w:t>/XLS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DA19485" w14:textId="77777777" w:rsidR="002D7D97" w:rsidRPr="00DD0487" w:rsidRDefault="002D7D97" w:rsidP="002D7D97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2D7D97" w:rsidRPr="00DD0487" w14:paraId="390BE4D1" w14:textId="77777777" w:rsidTr="002D7D97">
        <w:trPr>
          <w:trHeight w:val="538"/>
        </w:trPr>
        <w:tc>
          <w:tcPr>
            <w:tcW w:w="6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615E50D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tLeast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NÁZEV PŘÍLOHY: </w:t>
            </w:r>
          </w:p>
          <w:p w14:paraId="0100F566" w14:textId="48FAD5B0" w:rsidR="002D7D97" w:rsidRPr="00DD0487" w:rsidRDefault="00934D45" w:rsidP="002D7D97">
            <w:pPr>
              <w:suppressAutoHyphens/>
              <w:autoSpaceDN/>
              <w:adjustRightInd/>
              <w:spacing w:after="0" w:line="360" w:lineRule="auto"/>
              <w:ind w:left="-70" w:firstLine="70"/>
              <w:jc w:val="center"/>
              <w:textAlignment w:val="auto"/>
              <w:rPr>
                <w:b/>
                <w:caps/>
                <w:sz w:val="32"/>
                <w:szCs w:val="32"/>
                <w:lang w:eastAsia="ar-SA"/>
              </w:rPr>
            </w:pPr>
            <w:r>
              <w:rPr>
                <w:b/>
                <w:caps/>
                <w:sz w:val="32"/>
                <w:szCs w:val="32"/>
                <w:lang w:eastAsia="ar-SA"/>
              </w:rPr>
              <w:t>SPECIFIKACE</w:t>
            </w:r>
          </w:p>
        </w:tc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CD2FD15" w14:textId="77777777" w:rsidR="002D7D97" w:rsidRPr="00DD0487" w:rsidRDefault="002D7D97" w:rsidP="002D7D97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14:paraId="6543DCDA" w14:textId="77777777" w:rsidR="002D7D97" w:rsidRPr="00DD0487" w:rsidRDefault="002D7D97" w:rsidP="002D7D97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Č. PŘÍLOHY:</w:t>
            </w:r>
          </w:p>
          <w:p w14:paraId="777C94CF" w14:textId="77777777" w:rsidR="002D7D97" w:rsidRPr="00DD0487" w:rsidRDefault="002D7D97" w:rsidP="002D7D97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8"/>
                <w:szCs w:val="8"/>
                <w:lang w:eastAsia="ar-SA"/>
              </w:rPr>
            </w:pPr>
          </w:p>
          <w:p w14:paraId="0165CA3B" w14:textId="3112C17A" w:rsidR="002D7D97" w:rsidRPr="00DD0487" w:rsidRDefault="002D7D97" w:rsidP="00934D45">
            <w:pPr>
              <w:suppressAutoHyphens/>
              <w:autoSpaceDN/>
              <w:adjustRightInd/>
              <w:spacing w:after="0" w:line="240" w:lineRule="atLeast"/>
              <w:jc w:val="center"/>
              <w:textAlignment w:val="auto"/>
              <w:rPr>
                <w:b/>
                <w:sz w:val="26"/>
                <w:szCs w:val="26"/>
                <w:lang w:eastAsia="ar-SA"/>
              </w:rPr>
            </w:pPr>
            <w:r>
              <w:rPr>
                <w:rFonts w:cs="Arial"/>
                <w:b/>
                <w:sz w:val="28"/>
                <w:szCs w:val="28"/>
              </w:rPr>
              <w:t>15033-D</w:t>
            </w:r>
            <w:r w:rsidRPr="003119F2">
              <w:rPr>
                <w:rFonts w:cs="Arial"/>
                <w:b/>
                <w:sz w:val="28"/>
                <w:szCs w:val="28"/>
              </w:rPr>
              <w:t>P</w:t>
            </w:r>
            <w:r>
              <w:rPr>
                <w:rFonts w:cs="Arial"/>
                <w:b/>
                <w:sz w:val="28"/>
                <w:szCs w:val="28"/>
              </w:rPr>
              <w:t>S</w:t>
            </w:r>
            <w:r w:rsidRPr="003119F2">
              <w:rPr>
                <w:rFonts w:cs="Arial"/>
                <w:b/>
                <w:sz w:val="28"/>
                <w:szCs w:val="28"/>
              </w:rPr>
              <w:t>-D.2-01.</w:t>
            </w:r>
            <w:r>
              <w:rPr>
                <w:rFonts w:cs="Arial"/>
                <w:b/>
                <w:sz w:val="28"/>
                <w:szCs w:val="28"/>
              </w:rPr>
              <w:t>4</w:t>
            </w:r>
            <w:r w:rsidRPr="003119F2">
              <w:rPr>
                <w:rFonts w:cs="Arial"/>
                <w:b/>
                <w:sz w:val="28"/>
                <w:szCs w:val="28"/>
              </w:rPr>
              <w:t>-0</w:t>
            </w:r>
            <w:r w:rsidR="00934D45">
              <w:rPr>
                <w:rFonts w:cs="Arial"/>
                <w:b/>
                <w:sz w:val="28"/>
                <w:szCs w:val="28"/>
              </w:rPr>
              <w:t>3</w:t>
            </w:r>
          </w:p>
        </w:tc>
      </w:tr>
    </w:tbl>
    <w:p w14:paraId="1856064A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373BF417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120FDA78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053CE558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0C3719D8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38E721C6" w14:textId="77777777" w:rsidR="002D7D97" w:rsidRPr="00DD0487" w:rsidRDefault="002D7D97" w:rsidP="002D7D97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14:paraId="16078C83" w14:textId="77777777" w:rsidR="002D7D97" w:rsidRPr="00DD0487" w:rsidRDefault="002D7D97" w:rsidP="002D7D97">
      <w:pPr>
        <w:overflowPunct/>
        <w:autoSpaceDE/>
        <w:autoSpaceDN/>
        <w:adjustRightInd/>
        <w:spacing w:line="240" w:lineRule="auto"/>
        <w:jc w:val="both"/>
        <w:textAlignment w:val="auto"/>
        <w:rPr>
          <w:rFonts w:ascii="Franklin Gothic Book" w:hAnsi="Franklin Gothic Book"/>
          <w:b/>
          <w:caps/>
          <w:color w:val="000000"/>
          <w:sz w:val="28"/>
          <w:szCs w:val="20"/>
          <w:lang w:eastAsia="cs-CZ"/>
        </w:rPr>
      </w:pPr>
    </w:p>
    <w:p w14:paraId="3AA6406D" w14:textId="4AF6BA60" w:rsidR="002D7D97" w:rsidRDefault="002D7D97" w:rsidP="002D7D97">
      <w:pPr>
        <w:overflowPunct/>
        <w:autoSpaceDE/>
        <w:autoSpaceDN/>
        <w:adjustRightInd/>
        <w:spacing w:line="240" w:lineRule="auto"/>
        <w:jc w:val="both"/>
        <w:textAlignment w:val="auto"/>
        <w:rPr>
          <w:rFonts w:ascii="Franklin Gothic Book" w:hAnsi="Franklin Gothic Book"/>
          <w:b/>
          <w:caps/>
          <w:color w:val="000000"/>
          <w:sz w:val="28"/>
          <w:szCs w:val="20"/>
          <w:lang w:eastAsia="cs-CZ"/>
        </w:rPr>
      </w:pPr>
    </w:p>
    <w:p w14:paraId="01338840" w14:textId="77777777" w:rsidR="00934D45" w:rsidRDefault="00934D45" w:rsidP="00934D45">
      <w:pPr>
        <w:overflowPunct/>
        <w:spacing w:after="0" w:line="240" w:lineRule="auto"/>
        <w:jc w:val="both"/>
        <w:rPr>
          <w:rFonts w:cs="Arial"/>
          <w:b/>
          <w:color w:val="000000"/>
          <w:sz w:val="24"/>
          <w:szCs w:val="24"/>
          <w:lang w:eastAsia="cs-CZ"/>
        </w:rPr>
      </w:pPr>
      <w:r>
        <w:rPr>
          <w:rFonts w:cs="Arial"/>
          <w:b/>
          <w:color w:val="000000"/>
          <w:sz w:val="24"/>
          <w:szCs w:val="24"/>
          <w:lang w:eastAsia="cs-CZ"/>
        </w:rPr>
        <w:lastRenderedPageBreak/>
        <w:t xml:space="preserve">POZNÁMKY: </w:t>
      </w:r>
    </w:p>
    <w:p w14:paraId="1F02B9E0" w14:textId="1FCDC215" w:rsidR="00934D45" w:rsidRDefault="00934D45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  <w:r w:rsidRPr="00934D45">
        <w:rPr>
          <w:rFonts w:cs="Arial"/>
          <w:color w:val="000000"/>
          <w:sz w:val="24"/>
          <w:szCs w:val="24"/>
          <w:lang w:eastAsia="cs-CZ"/>
        </w:rPr>
        <w:t>1 / Navrhované technologické vybavení je referenční a slouží jako návrh standardního vybavení. Skutečný dodavatel bude určen investorem podle výběrového řízení. Projekt je zpracován bez znalosti finálního dodavatele - je možné, že konkrétní dodavatel může podle svých zvyků a vybavení navrhovat určité modifikace řešení. Obdobně při použití jiného než zde uvažovaného zařízení nebo systému je pravděpodobné, že bude nutné provést modifikace v řešení obsaženém v tomto projektu, resp. v navazujících projektech (stavební část, řešení TZB - silnoproudu, apod.). Takové modifikace nemohou být uplatněny jako chyby projektu.</w:t>
      </w:r>
    </w:p>
    <w:p w14:paraId="339B5E58" w14:textId="77777777" w:rsidR="00934D45" w:rsidRPr="00934D45" w:rsidRDefault="00934D45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46A17D72" w14:textId="37FBAAF3" w:rsidR="00934D45" w:rsidRDefault="00934D45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  <w:r w:rsidRPr="00934D45">
        <w:rPr>
          <w:rFonts w:cs="Arial"/>
          <w:color w:val="000000"/>
          <w:sz w:val="24"/>
          <w:szCs w:val="24"/>
          <w:lang w:eastAsia="cs-CZ"/>
        </w:rPr>
        <w:t>2 / Navrhované technologické vybavení = zařízení jsou uvedena jako min. technologický a kvalitativní standard, resp. popisují požadované min. funkce a parametry, výkony, kapacity, standardy systému / technické údaje a navržená řešení slouží jako podklad pro stavební připravenost, připravenost TZB (dimenzování přípojek elektro, VZT, ZTI, ...) a koordinaci.</w:t>
      </w:r>
    </w:p>
    <w:p w14:paraId="4CD9FBB3" w14:textId="77777777" w:rsidR="00934D45" w:rsidRPr="00934D45" w:rsidRDefault="00934D45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3C566BA9" w14:textId="77777777" w:rsidR="00934D45" w:rsidRPr="00934D45" w:rsidRDefault="00934D45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  <w:r w:rsidRPr="00934D45">
        <w:rPr>
          <w:rFonts w:cs="Arial"/>
          <w:color w:val="000000"/>
          <w:sz w:val="24"/>
          <w:szCs w:val="24"/>
          <w:lang w:eastAsia="cs-CZ"/>
        </w:rPr>
        <w:t>3 / Před provedením stavební připravenosti (prostupy, montážní prvky, apod.) a provedením všech přípojek TZB musí být stavbou ověřena platnost požadavků na stavební připravenost podle konkrétních strojů a zařízení.</w:t>
      </w:r>
    </w:p>
    <w:p w14:paraId="0416D8BF" w14:textId="77777777" w:rsidR="00934D45" w:rsidRDefault="00934D45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35F711D3" w14:textId="3CE04DD6" w:rsidR="00934D45" w:rsidRDefault="00934D45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  <w:r w:rsidRPr="00934D45">
        <w:rPr>
          <w:rFonts w:cs="Arial"/>
          <w:color w:val="000000"/>
          <w:sz w:val="24"/>
          <w:szCs w:val="24"/>
          <w:lang w:eastAsia="cs-CZ"/>
        </w:rPr>
        <w:t>4 / Před vypracováním výrobní (dílenské) dokumentace provede dodavatel technologie zaměření současného / resp. reálného nového stavu / provede potřebnou koordinaci se stavbou a profesemi TZB / ověří aktuální požadavky PBŘ stavby / provede koordinaci pohledových prvků s architektonickým řešením a ověří vazby na informační systém objektu (značení stanic podle standardu v areálu ONJ).</w:t>
      </w:r>
    </w:p>
    <w:p w14:paraId="0EEE24C4" w14:textId="77777777" w:rsidR="00934D45" w:rsidRDefault="00934D45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230AD722" w14:textId="48F79082" w:rsidR="00934D45" w:rsidRDefault="00934D45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  <w:r>
        <w:rPr>
          <w:rFonts w:cs="Arial"/>
          <w:color w:val="000000"/>
          <w:sz w:val="24"/>
          <w:szCs w:val="24"/>
          <w:lang w:eastAsia="cs-CZ"/>
        </w:rPr>
        <w:t>5 / Navazuje technická zpráva, výkaz výměr a dispozice technologie (umístění technologie v objektu) + schéma</w:t>
      </w:r>
    </w:p>
    <w:p w14:paraId="71EBF1D7" w14:textId="77777777" w:rsidR="00934D45" w:rsidRDefault="00934D45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03A9B1AE" w14:textId="2B5EC509" w:rsidR="00934D45" w:rsidRDefault="00934D45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  <w:r>
        <w:rPr>
          <w:rFonts w:cs="Arial"/>
          <w:color w:val="000000"/>
          <w:sz w:val="24"/>
          <w:szCs w:val="24"/>
          <w:lang w:eastAsia="cs-CZ"/>
        </w:rPr>
        <w:t>6 / Pro správný návrh a realizaci je nutné respektovat veškeré požadavky uvedené v celé PD.</w:t>
      </w:r>
    </w:p>
    <w:p w14:paraId="6DB9AE9A" w14:textId="1E0A60FC" w:rsidR="0040236A" w:rsidRDefault="0040236A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0F375A06" w14:textId="138E61D2" w:rsidR="0040236A" w:rsidRDefault="0040236A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584B6E02" w14:textId="414FEDA6" w:rsidR="0040236A" w:rsidRDefault="0040236A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325CE1FB" w14:textId="0F9E197A" w:rsidR="0040236A" w:rsidRDefault="0040236A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3F442939" w14:textId="5496855D" w:rsidR="0040236A" w:rsidRDefault="0040236A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2D871E86" w14:textId="2882B244" w:rsidR="0040236A" w:rsidRDefault="0040236A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38FDA9E7" w14:textId="37D97ADD" w:rsidR="0040236A" w:rsidRDefault="0040236A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2D4B542B" w14:textId="7DC61A17" w:rsidR="0040236A" w:rsidRDefault="0040236A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33E3DA12" w14:textId="5A15D1DB" w:rsidR="0040236A" w:rsidRDefault="0040236A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1220B77F" w14:textId="6E8E699B" w:rsidR="0040236A" w:rsidRDefault="0040236A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68764A4E" w14:textId="26149EC3" w:rsidR="0040236A" w:rsidRDefault="0040236A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001B6055" w14:textId="22AAF082" w:rsidR="0040236A" w:rsidRDefault="0040236A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12D965F9" w14:textId="733C2B91" w:rsidR="0040236A" w:rsidRDefault="0040236A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666056CE" w14:textId="135F5DE2" w:rsidR="0040236A" w:rsidRDefault="0040236A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4CA15EB3" w14:textId="7FD1DFDF" w:rsidR="0040236A" w:rsidRDefault="0040236A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31866932" w14:textId="5D5EDF31" w:rsidR="0040236A" w:rsidRDefault="0040236A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1BA53158" w14:textId="633FF694" w:rsidR="0040236A" w:rsidRDefault="0040236A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27E3897F" w14:textId="66EC1FB0" w:rsidR="0040236A" w:rsidRDefault="0040236A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0B88920F" w14:textId="155B8289" w:rsidR="0040236A" w:rsidRDefault="0040236A" w:rsidP="00934D45">
      <w:pPr>
        <w:overflowPunct/>
        <w:spacing w:after="0" w:line="240" w:lineRule="auto"/>
        <w:jc w:val="both"/>
        <w:rPr>
          <w:rFonts w:cs="Arial"/>
          <w:color w:val="000000"/>
          <w:sz w:val="24"/>
          <w:szCs w:val="24"/>
          <w:lang w:eastAsia="cs-CZ"/>
        </w:rPr>
      </w:pPr>
    </w:p>
    <w:p w14:paraId="69CEC91A" w14:textId="77777777" w:rsidR="0040236A" w:rsidRPr="00917C40" w:rsidRDefault="0040236A" w:rsidP="0040236A">
      <w:pPr>
        <w:pStyle w:val="Nadpissti"/>
        <w:rPr>
          <w:color w:val="FF0000"/>
          <w:sz w:val="24"/>
          <w:szCs w:val="24"/>
        </w:rPr>
      </w:pPr>
      <w:r w:rsidRPr="00917C40">
        <w:rPr>
          <w:color w:val="FF0000"/>
          <w:sz w:val="24"/>
          <w:szCs w:val="24"/>
          <w:highlight w:val="yellow"/>
        </w:rPr>
        <w:lastRenderedPageBreak/>
        <w:t>vložit tabulku *.</w:t>
      </w:r>
      <w:proofErr w:type="spellStart"/>
      <w:r w:rsidRPr="00917C40">
        <w:rPr>
          <w:color w:val="FF0000"/>
          <w:sz w:val="24"/>
          <w:szCs w:val="24"/>
          <w:highlight w:val="yellow"/>
        </w:rPr>
        <w:t>xls</w:t>
      </w:r>
      <w:proofErr w:type="spellEnd"/>
    </w:p>
    <w:p w14:paraId="3D05E5B4" w14:textId="77777777" w:rsidR="0040236A" w:rsidRDefault="0040236A" w:rsidP="0040236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14:paraId="2649FC84" w14:textId="77777777" w:rsidR="0040236A" w:rsidRDefault="0040236A" w:rsidP="0040236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14:paraId="7F690A6C" w14:textId="77777777" w:rsidR="0040236A" w:rsidRDefault="0040236A" w:rsidP="0040236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sectPr w:rsidR="0040236A">
      <w:headerReference w:type="default" r:id="rId13"/>
      <w:footerReference w:type="default" r:id="rId14"/>
      <w:type w:val="continuous"/>
      <w:pgSz w:w="11907" w:h="16840" w:code="9"/>
      <w:pgMar w:top="1599" w:right="1134" w:bottom="1349" w:left="1418" w:header="709" w:footer="505" w:gutter="0"/>
      <w:pgNumType w:start="1" w:chapSep="enDash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754D0" w14:textId="77777777" w:rsidR="00CA794E" w:rsidRDefault="00CA794E">
      <w:r>
        <w:separator/>
      </w:r>
    </w:p>
  </w:endnote>
  <w:endnote w:type="continuationSeparator" w:id="0">
    <w:p w14:paraId="4C0DC4AF" w14:textId="77777777" w:rsidR="00CA794E" w:rsidRDefault="00CA7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0D88D" w14:textId="3F8970E5" w:rsidR="00CA794E" w:rsidRPr="003E3694" w:rsidRDefault="00CA794E" w:rsidP="003E3694">
    <w:pPr>
      <w:pStyle w:val="Zpat"/>
    </w:pPr>
    <w:r w:rsidRPr="003E3694">
      <w:rPr>
        <w:b/>
        <w:sz w:val="20"/>
        <w:szCs w:val="20"/>
      </w:rPr>
      <w:t xml:space="preserve">Zpracovatel dílu: </w:t>
    </w:r>
    <w:proofErr w:type="spellStart"/>
    <w:r w:rsidRPr="003E3694">
      <w:rPr>
        <w:b/>
        <w:sz w:val="20"/>
        <w:szCs w:val="20"/>
      </w:rPr>
      <w:t>Obermeyer</w:t>
    </w:r>
    <w:proofErr w:type="spellEnd"/>
    <w:r w:rsidRPr="003E3694">
      <w:rPr>
        <w:b/>
        <w:sz w:val="20"/>
        <w:szCs w:val="20"/>
      </w:rPr>
      <w:t xml:space="preserve"> </w:t>
    </w:r>
    <w:proofErr w:type="spellStart"/>
    <w:r w:rsidRPr="003E3694">
      <w:rPr>
        <w:b/>
        <w:sz w:val="20"/>
        <w:szCs w:val="20"/>
      </w:rPr>
      <w:t>H</w:t>
    </w:r>
    <w:r>
      <w:rPr>
        <w:b/>
        <w:sz w:val="20"/>
        <w:szCs w:val="20"/>
      </w:rPr>
      <w:t>elika</w:t>
    </w:r>
    <w:proofErr w:type="spellEnd"/>
    <w:r w:rsidRPr="003E3694">
      <w:rPr>
        <w:b/>
        <w:sz w:val="20"/>
        <w:szCs w:val="20"/>
      </w:rPr>
      <w:t xml:space="preserve">, </w:t>
    </w:r>
    <w:r>
      <w:rPr>
        <w:b/>
        <w:sz w:val="20"/>
        <w:szCs w:val="20"/>
      </w:rPr>
      <w:t>a</w:t>
    </w:r>
    <w:r w:rsidRPr="003E3694">
      <w:rPr>
        <w:b/>
        <w:sz w:val="20"/>
        <w:szCs w:val="20"/>
      </w:rPr>
      <w:t>.</w:t>
    </w:r>
    <w:r>
      <w:rPr>
        <w:b/>
        <w:sz w:val="20"/>
        <w:szCs w:val="20"/>
      </w:rPr>
      <w:t>s</w:t>
    </w:r>
    <w:r w:rsidRPr="003E3694">
      <w:rPr>
        <w:b/>
        <w:sz w:val="20"/>
        <w:szCs w:val="20"/>
      </w:rPr>
      <w:t>.</w:t>
    </w:r>
    <w:r w:rsidRPr="003E3694">
      <w:rPr>
        <w:b/>
        <w:sz w:val="20"/>
        <w:szCs w:val="20"/>
      </w:rPr>
      <w:tab/>
      <w:t xml:space="preserve">strana </w:t>
    </w:r>
    <w:r w:rsidRPr="00C2298D">
      <w:rPr>
        <w:rStyle w:val="slostrnky"/>
        <w:b/>
        <w:sz w:val="20"/>
        <w:szCs w:val="20"/>
      </w:rPr>
      <w:fldChar w:fldCharType="begin"/>
    </w:r>
    <w:r w:rsidRPr="00C2298D">
      <w:rPr>
        <w:rStyle w:val="slostrnky"/>
        <w:b/>
        <w:sz w:val="20"/>
        <w:szCs w:val="20"/>
      </w:rPr>
      <w:instrText xml:space="preserve"> PAGE </w:instrText>
    </w:r>
    <w:r w:rsidRPr="00C2298D">
      <w:rPr>
        <w:rStyle w:val="slostrnky"/>
        <w:b/>
        <w:sz w:val="20"/>
        <w:szCs w:val="20"/>
      </w:rPr>
      <w:fldChar w:fldCharType="separate"/>
    </w:r>
    <w:r w:rsidR="00615714">
      <w:rPr>
        <w:rStyle w:val="slostrnky"/>
        <w:b/>
        <w:noProof/>
        <w:sz w:val="20"/>
        <w:szCs w:val="20"/>
      </w:rPr>
      <w:t>3</w:t>
    </w:r>
    <w:r w:rsidRPr="00C2298D">
      <w:rPr>
        <w:rStyle w:val="slostrnky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E57DB" w14:textId="77777777" w:rsidR="00CA794E" w:rsidRDefault="00CA794E">
      <w:r>
        <w:separator/>
      </w:r>
    </w:p>
  </w:footnote>
  <w:footnote w:type="continuationSeparator" w:id="0">
    <w:p w14:paraId="65D9D88F" w14:textId="77777777" w:rsidR="00CA794E" w:rsidRDefault="00CA7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C079" w14:textId="2A79D266" w:rsidR="00CA794E" w:rsidRPr="0040236A" w:rsidRDefault="00CA794E">
    <w:pPr>
      <w:pStyle w:val="Zhlav"/>
      <w:jc w:val="left"/>
      <w:rPr>
        <w:b/>
        <w:i/>
        <w:color w:val="FF0000"/>
        <w:sz w:val="20"/>
        <w:szCs w:val="20"/>
      </w:rPr>
    </w:pPr>
    <w:r w:rsidRPr="002D7D97">
      <w:rPr>
        <w:b/>
        <w:i/>
        <w:sz w:val="20"/>
        <w:szCs w:val="20"/>
      </w:rPr>
      <w:t>Objekt: Oblastní nemocnice Jičín – pavilon A</w:t>
    </w:r>
    <w:r>
      <w:rPr>
        <w:b/>
        <w:i/>
        <w:sz w:val="20"/>
        <w:szCs w:val="20"/>
      </w:rPr>
      <w:tab/>
    </w:r>
    <w:r w:rsidR="00934D45" w:rsidRPr="0040236A">
      <w:rPr>
        <w:b/>
        <w:i/>
        <w:color w:val="FF0000"/>
        <w:sz w:val="20"/>
        <w:szCs w:val="20"/>
      </w:rPr>
      <w:t>Specifikace</w:t>
    </w:r>
  </w:p>
  <w:p w14:paraId="0992BE33" w14:textId="77777777" w:rsidR="00CA794E" w:rsidRDefault="00CA794E">
    <w:pPr>
      <w:pStyle w:val="Zhlav"/>
      <w:jc w:val="left"/>
      <w:rPr>
        <w:i/>
        <w:sz w:val="20"/>
        <w:szCs w:val="20"/>
        <w:u w:val="single"/>
      </w:rPr>
    </w:pPr>
    <w:r w:rsidRPr="00951092">
      <w:rPr>
        <w:i/>
        <w:sz w:val="20"/>
        <w:szCs w:val="20"/>
        <w:u w:val="single"/>
      </w:rPr>
      <w:t xml:space="preserve">Dokumentace pro </w:t>
    </w:r>
    <w:r>
      <w:rPr>
        <w:i/>
        <w:sz w:val="20"/>
        <w:szCs w:val="20"/>
        <w:u w:val="single"/>
      </w:rPr>
      <w:t xml:space="preserve">provedení </w:t>
    </w:r>
    <w:r w:rsidRPr="00951092">
      <w:rPr>
        <w:i/>
        <w:sz w:val="20"/>
        <w:szCs w:val="20"/>
        <w:u w:val="single"/>
      </w:rPr>
      <w:t>stav</w:t>
    </w:r>
    <w:r>
      <w:rPr>
        <w:i/>
        <w:sz w:val="20"/>
        <w:szCs w:val="20"/>
        <w:u w:val="single"/>
      </w:rPr>
      <w:t>by</w:t>
    </w:r>
    <w:r>
      <w:rPr>
        <w:i/>
        <w:sz w:val="20"/>
        <w:szCs w:val="20"/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FF0669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F5F689C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22511C"/>
    <w:multiLevelType w:val="hybridMultilevel"/>
    <w:tmpl w:val="85663270"/>
    <w:lvl w:ilvl="0" w:tplc="17544A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17C26"/>
    <w:multiLevelType w:val="singleLevel"/>
    <w:tmpl w:val="4DEE215E"/>
    <w:lvl w:ilvl="0">
      <w:start w:val="1"/>
      <w:numFmt w:val="decimal"/>
      <w:pStyle w:val="Pojemslovan"/>
      <w:lvlText w:val="%1."/>
      <w:legacy w:legacy="1" w:legacySpace="0" w:legacyIndent="283"/>
      <w:lvlJc w:val="left"/>
      <w:pPr>
        <w:ind w:left="2268" w:hanging="283"/>
      </w:pPr>
    </w:lvl>
  </w:abstractNum>
  <w:abstractNum w:abstractNumId="4" w15:restartNumberingAfterBreak="0">
    <w:nsid w:val="0F9620CE"/>
    <w:multiLevelType w:val="hybridMultilevel"/>
    <w:tmpl w:val="50BA6A4C"/>
    <w:lvl w:ilvl="0" w:tplc="4A7E1240">
      <w:start w:val="1"/>
      <w:numFmt w:val="bullet"/>
      <w:pStyle w:val="Pojemznakovan"/>
      <w:lvlText w:val=""/>
      <w:lvlJc w:val="left"/>
      <w:pPr>
        <w:tabs>
          <w:tab w:val="num" w:pos="1982"/>
        </w:tabs>
        <w:ind w:left="2345" w:hanging="360"/>
      </w:pPr>
      <w:rPr>
        <w:rFonts w:ascii="Symbol" w:hAnsi="Symbol" w:hint="default"/>
        <w:sz w:val="22"/>
        <w:szCs w:val="22"/>
      </w:rPr>
    </w:lvl>
    <w:lvl w:ilvl="1" w:tplc="5F4EC5C2" w:tentative="1">
      <w:start w:val="1"/>
      <w:numFmt w:val="bullet"/>
      <w:lvlText w:val="o"/>
      <w:lvlJc w:val="left"/>
      <w:pPr>
        <w:tabs>
          <w:tab w:val="num" w:pos="3064"/>
        </w:tabs>
        <w:ind w:left="3064" w:hanging="360"/>
      </w:pPr>
      <w:rPr>
        <w:rFonts w:ascii="Courier New" w:hAnsi="Courier New" w:cs="Wingdings" w:hint="default"/>
      </w:rPr>
    </w:lvl>
    <w:lvl w:ilvl="2" w:tplc="4A90DB2C" w:tentative="1">
      <w:start w:val="1"/>
      <w:numFmt w:val="bullet"/>
      <w:lvlText w:val=""/>
      <w:lvlJc w:val="left"/>
      <w:pPr>
        <w:tabs>
          <w:tab w:val="num" w:pos="3784"/>
        </w:tabs>
        <w:ind w:left="3784" w:hanging="360"/>
      </w:pPr>
      <w:rPr>
        <w:rFonts w:ascii="Wingdings" w:hAnsi="Wingdings" w:hint="default"/>
      </w:rPr>
    </w:lvl>
    <w:lvl w:ilvl="3" w:tplc="A73E8A92" w:tentative="1">
      <w:start w:val="1"/>
      <w:numFmt w:val="bullet"/>
      <w:lvlText w:val=""/>
      <w:lvlJc w:val="left"/>
      <w:pPr>
        <w:tabs>
          <w:tab w:val="num" w:pos="4504"/>
        </w:tabs>
        <w:ind w:left="4504" w:hanging="360"/>
      </w:pPr>
      <w:rPr>
        <w:rFonts w:ascii="Symbol" w:hAnsi="Symbol" w:hint="default"/>
      </w:rPr>
    </w:lvl>
    <w:lvl w:ilvl="4" w:tplc="78CA6C78" w:tentative="1">
      <w:start w:val="1"/>
      <w:numFmt w:val="bullet"/>
      <w:lvlText w:val="o"/>
      <w:lvlJc w:val="left"/>
      <w:pPr>
        <w:tabs>
          <w:tab w:val="num" w:pos="5224"/>
        </w:tabs>
        <w:ind w:left="5224" w:hanging="360"/>
      </w:pPr>
      <w:rPr>
        <w:rFonts w:ascii="Courier New" w:hAnsi="Courier New" w:cs="Wingdings" w:hint="default"/>
      </w:rPr>
    </w:lvl>
    <w:lvl w:ilvl="5" w:tplc="980EECB2" w:tentative="1">
      <w:start w:val="1"/>
      <w:numFmt w:val="bullet"/>
      <w:lvlText w:val=""/>
      <w:lvlJc w:val="left"/>
      <w:pPr>
        <w:tabs>
          <w:tab w:val="num" w:pos="5944"/>
        </w:tabs>
        <w:ind w:left="5944" w:hanging="360"/>
      </w:pPr>
      <w:rPr>
        <w:rFonts w:ascii="Wingdings" w:hAnsi="Wingdings" w:hint="default"/>
      </w:rPr>
    </w:lvl>
    <w:lvl w:ilvl="6" w:tplc="06EC07DA" w:tentative="1">
      <w:start w:val="1"/>
      <w:numFmt w:val="bullet"/>
      <w:lvlText w:val=""/>
      <w:lvlJc w:val="left"/>
      <w:pPr>
        <w:tabs>
          <w:tab w:val="num" w:pos="6664"/>
        </w:tabs>
        <w:ind w:left="6664" w:hanging="360"/>
      </w:pPr>
      <w:rPr>
        <w:rFonts w:ascii="Symbol" w:hAnsi="Symbol" w:hint="default"/>
      </w:rPr>
    </w:lvl>
    <w:lvl w:ilvl="7" w:tplc="7B2A760A" w:tentative="1">
      <w:start w:val="1"/>
      <w:numFmt w:val="bullet"/>
      <w:lvlText w:val="o"/>
      <w:lvlJc w:val="left"/>
      <w:pPr>
        <w:tabs>
          <w:tab w:val="num" w:pos="7384"/>
        </w:tabs>
        <w:ind w:left="7384" w:hanging="360"/>
      </w:pPr>
      <w:rPr>
        <w:rFonts w:ascii="Courier New" w:hAnsi="Courier New" w:cs="Wingdings" w:hint="default"/>
      </w:rPr>
    </w:lvl>
    <w:lvl w:ilvl="8" w:tplc="E836FA3A" w:tentative="1">
      <w:start w:val="1"/>
      <w:numFmt w:val="bullet"/>
      <w:lvlText w:val=""/>
      <w:lvlJc w:val="left"/>
      <w:pPr>
        <w:tabs>
          <w:tab w:val="num" w:pos="8104"/>
        </w:tabs>
        <w:ind w:left="8104" w:hanging="360"/>
      </w:pPr>
      <w:rPr>
        <w:rFonts w:ascii="Wingdings" w:hAnsi="Wingdings" w:hint="default"/>
      </w:rPr>
    </w:lvl>
  </w:abstractNum>
  <w:abstractNum w:abstractNumId="5" w15:restartNumberingAfterBreak="0">
    <w:nsid w:val="1817686C"/>
    <w:multiLevelType w:val="hybridMultilevel"/>
    <w:tmpl w:val="5DB093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84098"/>
    <w:multiLevelType w:val="hybridMultilevel"/>
    <w:tmpl w:val="C76CF8B4"/>
    <w:lvl w:ilvl="0" w:tplc="040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 w15:restartNumberingAfterBreak="0">
    <w:nsid w:val="242B468E"/>
    <w:multiLevelType w:val="hybridMultilevel"/>
    <w:tmpl w:val="ECFACF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654D2"/>
    <w:multiLevelType w:val="singleLevel"/>
    <w:tmpl w:val="E2C42B94"/>
    <w:lvl w:ilvl="0">
      <w:start w:val="1"/>
      <w:numFmt w:val="decimal"/>
      <w:pStyle w:val="Textslovan"/>
      <w:lvlText w:val="%1."/>
      <w:lvlJc w:val="left"/>
      <w:pPr>
        <w:tabs>
          <w:tab w:val="num" w:pos="907"/>
        </w:tabs>
        <w:ind w:left="907" w:hanging="510"/>
      </w:pPr>
    </w:lvl>
  </w:abstractNum>
  <w:abstractNum w:abstractNumId="9" w15:restartNumberingAfterBreak="0">
    <w:nsid w:val="26276984"/>
    <w:multiLevelType w:val="hybridMultilevel"/>
    <w:tmpl w:val="7B4A3BCC"/>
    <w:lvl w:ilvl="0" w:tplc="0405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0" w15:restartNumberingAfterBreak="0">
    <w:nsid w:val="35CA4E5D"/>
    <w:multiLevelType w:val="multilevel"/>
    <w:tmpl w:val="1B5ACC0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2845"/>
        </w:tabs>
        <w:ind w:left="2845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3B43E56"/>
    <w:multiLevelType w:val="singleLevel"/>
    <w:tmpl w:val="58E812F6"/>
    <w:lvl w:ilvl="0">
      <w:start w:val="1"/>
      <w:numFmt w:val="lowerLetter"/>
      <w:pStyle w:val="Textpsmenovan"/>
      <w:lvlText w:val="%1)"/>
      <w:lvlJc w:val="left"/>
      <w:pPr>
        <w:tabs>
          <w:tab w:val="num" w:pos="907"/>
        </w:tabs>
        <w:ind w:left="907" w:hanging="510"/>
      </w:pPr>
    </w:lvl>
  </w:abstractNum>
  <w:abstractNum w:abstractNumId="12" w15:restartNumberingAfterBreak="0">
    <w:nsid w:val="68F26669"/>
    <w:multiLevelType w:val="hybridMultilevel"/>
    <w:tmpl w:val="95DA4676"/>
    <w:lvl w:ilvl="0" w:tplc="8DC097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D52776"/>
    <w:multiLevelType w:val="hybridMultilevel"/>
    <w:tmpl w:val="1B3E9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3A5F50"/>
    <w:multiLevelType w:val="hybridMultilevel"/>
    <w:tmpl w:val="7FC87A20"/>
    <w:lvl w:ilvl="0" w:tplc="BBD0A9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7F082A"/>
    <w:multiLevelType w:val="multilevel"/>
    <w:tmpl w:val="DE424B0C"/>
    <w:lvl w:ilvl="0">
      <w:start w:val="1"/>
      <w:numFmt w:val="bullet"/>
      <w:pStyle w:val="Textznakovan"/>
      <w:lvlText w:val=""/>
      <w:lvlJc w:val="left"/>
      <w:pPr>
        <w:tabs>
          <w:tab w:val="num" w:pos="907"/>
        </w:tabs>
        <w:ind w:left="907" w:hanging="510"/>
      </w:pPr>
      <w:rPr>
        <w:rFonts w:ascii="Symbol" w:hAnsi="Symbol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18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5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10"/>
  </w:num>
  <w:num w:numId="9">
    <w:abstractNumId w:val="5"/>
  </w:num>
  <w:num w:numId="10">
    <w:abstractNumId w:val="2"/>
  </w:num>
  <w:num w:numId="11">
    <w:abstractNumId w:val="14"/>
  </w:num>
  <w:num w:numId="12">
    <w:abstractNumId w:val="13"/>
  </w:num>
  <w:num w:numId="13">
    <w:abstractNumId w:val="9"/>
  </w:num>
  <w:num w:numId="14">
    <w:abstractNumId w:val="7"/>
  </w:num>
  <w:num w:numId="15">
    <w:abstractNumId w:val="6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2"/>
  </w:num>
  <w:num w:numId="22">
    <w:abstractNumId w:val="10"/>
  </w:num>
  <w:num w:numId="23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123"/>
  <w:displayHorizontalDrawingGridEvery w:val="2"/>
  <w:displayVerticalDrawingGridEvery w:val="2"/>
  <w:noPunctuationKerning/>
  <w:characterSpacingControl w:val="doNotCompress"/>
  <w:hdrShapeDefaults>
    <o:shapedefaults v:ext="edit" spidmax="123905">
      <o:colormru v:ext="edit" colors="#6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BC6"/>
    <w:rsid w:val="00002440"/>
    <w:rsid w:val="00005EC9"/>
    <w:rsid w:val="00007711"/>
    <w:rsid w:val="0001175F"/>
    <w:rsid w:val="00013EB2"/>
    <w:rsid w:val="00020F92"/>
    <w:rsid w:val="00035BBD"/>
    <w:rsid w:val="000443CF"/>
    <w:rsid w:val="0004773D"/>
    <w:rsid w:val="00060316"/>
    <w:rsid w:val="00067A1D"/>
    <w:rsid w:val="00076050"/>
    <w:rsid w:val="00082281"/>
    <w:rsid w:val="00090558"/>
    <w:rsid w:val="000976E5"/>
    <w:rsid w:val="000A3295"/>
    <w:rsid w:val="000A741C"/>
    <w:rsid w:val="000B22DF"/>
    <w:rsid w:val="000B4F17"/>
    <w:rsid w:val="000C569C"/>
    <w:rsid w:val="000D58D2"/>
    <w:rsid w:val="000D695A"/>
    <w:rsid w:val="000E32AB"/>
    <w:rsid w:val="000F232D"/>
    <w:rsid w:val="001021B4"/>
    <w:rsid w:val="00102D80"/>
    <w:rsid w:val="001038AA"/>
    <w:rsid w:val="0011110F"/>
    <w:rsid w:val="00114ACF"/>
    <w:rsid w:val="00117342"/>
    <w:rsid w:val="00125FC8"/>
    <w:rsid w:val="001368F9"/>
    <w:rsid w:val="00167EF7"/>
    <w:rsid w:val="00170CA5"/>
    <w:rsid w:val="00183059"/>
    <w:rsid w:val="00186D83"/>
    <w:rsid w:val="001911BE"/>
    <w:rsid w:val="001A2F90"/>
    <w:rsid w:val="001A4ACD"/>
    <w:rsid w:val="001B01C4"/>
    <w:rsid w:val="001B1398"/>
    <w:rsid w:val="001B224E"/>
    <w:rsid w:val="001B5133"/>
    <w:rsid w:val="001B5D84"/>
    <w:rsid w:val="001C02A0"/>
    <w:rsid w:val="001E410D"/>
    <w:rsid w:val="001F2FDE"/>
    <w:rsid w:val="001F3048"/>
    <w:rsid w:val="001F457E"/>
    <w:rsid w:val="001F7944"/>
    <w:rsid w:val="00201A0A"/>
    <w:rsid w:val="00205B4D"/>
    <w:rsid w:val="00206251"/>
    <w:rsid w:val="00210280"/>
    <w:rsid w:val="00214E41"/>
    <w:rsid w:val="00215A6F"/>
    <w:rsid w:val="00230991"/>
    <w:rsid w:val="00234012"/>
    <w:rsid w:val="002405A2"/>
    <w:rsid w:val="00254F7E"/>
    <w:rsid w:val="002603DE"/>
    <w:rsid w:val="002847C2"/>
    <w:rsid w:val="00284AFF"/>
    <w:rsid w:val="00285A78"/>
    <w:rsid w:val="00286823"/>
    <w:rsid w:val="002956C6"/>
    <w:rsid w:val="00297F85"/>
    <w:rsid w:val="002A5C08"/>
    <w:rsid w:val="002C6879"/>
    <w:rsid w:val="002D7D97"/>
    <w:rsid w:val="002E1148"/>
    <w:rsid w:val="002E2441"/>
    <w:rsid w:val="002E2E2B"/>
    <w:rsid w:val="002F07B2"/>
    <w:rsid w:val="002F18B3"/>
    <w:rsid w:val="002F3D00"/>
    <w:rsid w:val="002F4906"/>
    <w:rsid w:val="002F79C0"/>
    <w:rsid w:val="003105A0"/>
    <w:rsid w:val="003119F2"/>
    <w:rsid w:val="00323C6B"/>
    <w:rsid w:val="003248E6"/>
    <w:rsid w:val="00324C6C"/>
    <w:rsid w:val="00326CA0"/>
    <w:rsid w:val="003274FE"/>
    <w:rsid w:val="00331860"/>
    <w:rsid w:val="003375CF"/>
    <w:rsid w:val="003435AE"/>
    <w:rsid w:val="00343795"/>
    <w:rsid w:val="00346F22"/>
    <w:rsid w:val="0035047D"/>
    <w:rsid w:val="00350B31"/>
    <w:rsid w:val="00353404"/>
    <w:rsid w:val="00367F83"/>
    <w:rsid w:val="003711A3"/>
    <w:rsid w:val="003772E6"/>
    <w:rsid w:val="00377321"/>
    <w:rsid w:val="00380AF2"/>
    <w:rsid w:val="0038374A"/>
    <w:rsid w:val="0038492D"/>
    <w:rsid w:val="00386469"/>
    <w:rsid w:val="0039345F"/>
    <w:rsid w:val="003955BA"/>
    <w:rsid w:val="003A0108"/>
    <w:rsid w:val="003A0DDD"/>
    <w:rsid w:val="003A2D35"/>
    <w:rsid w:val="003A37BD"/>
    <w:rsid w:val="003A74F5"/>
    <w:rsid w:val="003B3557"/>
    <w:rsid w:val="003B4DD7"/>
    <w:rsid w:val="003C3DA3"/>
    <w:rsid w:val="003D041A"/>
    <w:rsid w:val="003E3694"/>
    <w:rsid w:val="003E3BC6"/>
    <w:rsid w:val="003F1C2D"/>
    <w:rsid w:val="0040236A"/>
    <w:rsid w:val="0041204F"/>
    <w:rsid w:val="00412248"/>
    <w:rsid w:val="00412EFB"/>
    <w:rsid w:val="00414069"/>
    <w:rsid w:val="00426992"/>
    <w:rsid w:val="00426A98"/>
    <w:rsid w:val="004337A9"/>
    <w:rsid w:val="00445C94"/>
    <w:rsid w:val="00447681"/>
    <w:rsid w:val="00447761"/>
    <w:rsid w:val="0045091E"/>
    <w:rsid w:val="00455340"/>
    <w:rsid w:val="00465543"/>
    <w:rsid w:val="00477892"/>
    <w:rsid w:val="00484EB2"/>
    <w:rsid w:val="004935CE"/>
    <w:rsid w:val="0049680B"/>
    <w:rsid w:val="00496CB2"/>
    <w:rsid w:val="00497569"/>
    <w:rsid w:val="004B673B"/>
    <w:rsid w:val="004B7F0A"/>
    <w:rsid w:val="004C01F5"/>
    <w:rsid w:val="004C035C"/>
    <w:rsid w:val="004C03F1"/>
    <w:rsid w:val="004C2A74"/>
    <w:rsid w:val="004C2E16"/>
    <w:rsid w:val="004D0CB8"/>
    <w:rsid w:val="004D391B"/>
    <w:rsid w:val="004E1487"/>
    <w:rsid w:val="004F0352"/>
    <w:rsid w:val="004F1138"/>
    <w:rsid w:val="004F675F"/>
    <w:rsid w:val="00500EB2"/>
    <w:rsid w:val="00502680"/>
    <w:rsid w:val="00510F0B"/>
    <w:rsid w:val="00514D68"/>
    <w:rsid w:val="0052126B"/>
    <w:rsid w:val="00534932"/>
    <w:rsid w:val="0056181A"/>
    <w:rsid w:val="00570C1B"/>
    <w:rsid w:val="00576A65"/>
    <w:rsid w:val="00584D18"/>
    <w:rsid w:val="005879E7"/>
    <w:rsid w:val="0059130C"/>
    <w:rsid w:val="005931FF"/>
    <w:rsid w:val="005B53BA"/>
    <w:rsid w:val="005C0683"/>
    <w:rsid w:val="005C114F"/>
    <w:rsid w:val="005C1815"/>
    <w:rsid w:val="005D4D29"/>
    <w:rsid w:val="005D6FAA"/>
    <w:rsid w:val="005D78FA"/>
    <w:rsid w:val="00604DD8"/>
    <w:rsid w:val="0061376A"/>
    <w:rsid w:val="00615714"/>
    <w:rsid w:val="00616195"/>
    <w:rsid w:val="00623B2E"/>
    <w:rsid w:val="00635557"/>
    <w:rsid w:val="006522A6"/>
    <w:rsid w:val="00654C00"/>
    <w:rsid w:val="0066078F"/>
    <w:rsid w:val="00663443"/>
    <w:rsid w:val="00665AF9"/>
    <w:rsid w:val="006712C3"/>
    <w:rsid w:val="006805FA"/>
    <w:rsid w:val="00681899"/>
    <w:rsid w:val="006824AC"/>
    <w:rsid w:val="006877B2"/>
    <w:rsid w:val="00692A1B"/>
    <w:rsid w:val="006C11DA"/>
    <w:rsid w:val="006C5956"/>
    <w:rsid w:val="006D03F8"/>
    <w:rsid w:val="006D36E5"/>
    <w:rsid w:val="006D747F"/>
    <w:rsid w:val="006D7D3B"/>
    <w:rsid w:val="006E720C"/>
    <w:rsid w:val="006F064B"/>
    <w:rsid w:val="006F2337"/>
    <w:rsid w:val="007001DE"/>
    <w:rsid w:val="00716F96"/>
    <w:rsid w:val="00723334"/>
    <w:rsid w:val="00736741"/>
    <w:rsid w:val="00737B43"/>
    <w:rsid w:val="00754B94"/>
    <w:rsid w:val="00764CDB"/>
    <w:rsid w:val="00766619"/>
    <w:rsid w:val="00772689"/>
    <w:rsid w:val="0077607D"/>
    <w:rsid w:val="007839DD"/>
    <w:rsid w:val="007857DB"/>
    <w:rsid w:val="0079366E"/>
    <w:rsid w:val="00794EEA"/>
    <w:rsid w:val="007A170D"/>
    <w:rsid w:val="007A2861"/>
    <w:rsid w:val="007A5B81"/>
    <w:rsid w:val="007A6E0B"/>
    <w:rsid w:val="007B08C0"/>
    <w:rsid w:val="007B1A89"/>
    <w:rsid w:val="007B2BD5"/>
    <w:rsid w:val="007B7A41"/>
    <w:rsid w:val="007C28C7"/>
    <w:rsid w:val="007D0F11"/>
    <w:rsid w:val="007E1ABE"/>
    <w:rsid w:val="007E2EF2"/>
    <w:rsid w:val="007F3F5E"/>
    <w:rsid w:val="007F463B"/>
    <w:rsid w:val="007F6968"/>
    <w:rsid w:val="0081151C"/>
    <w:rsid w:val="0081338A"/>
    <w:rsid w:val="00813ACB"/>
    <w:rsid w:val="00814ED8"/>
    <w:rsid w:val="00832DD1"/>
    <w:rsid w:val="0086057F"/>
    <w:rsid w:val="00867C42"/>
    <w:rsid w:val="00870915"/>
    <w:rsid w:val="00872895"/>
    <w:rsid w:val="008735AE"/>
    <w:rsid w:val="00876138"/>
    <w:rsid w:val="00877FD0"/>
    <w:rsid w:val="00887D28"/>
    <w:rsid w:val="00890BC6"/>
    <w:rsid w:val="0089146B"/>
    <w:rsid w:val="00892B1F"/>
    <w:rsid w:val="008942C4"/>
    <w:rsid w:val="008A6E86"/>
    <w:rsid w:val="008C4CBF"/>
    <w:rsid w:val="008D184C"/>
    <w:rsid w:val="008D39AE"/>
    <w:rsid w:val="008D3CD5"/>
    <w:rsid w:val="008E1A3D"/>
    <w:rsid w:val="00900ED4"/>
    <w:rsid w:val="00903762"/>
    <w:rsid w:val="00903832"/>
    <w:rsid w:val="00904461"/>
    <w:rsid w:val="0091586E"/>
    <w:rsid w:val="009266C9"/>
    <w:rsid w:val="00927DD8"/>
    <w:rsid w:val="00932F60"/>
    <w:rsid w:val="00934D45"/>
    <w:rsid w:val="00937653"/>
    <w:rsid w:val="00937656"/>
    <w:rsid w:val="00943486"/>
    <w:rsid w:val="00951092"/>
    <w:rsid w:val="0095762E"/>
    <w:rsid w:val="00962112"/>
    <w:rsid w:val="009640CB"/>
    <w:rsid w:val="00967A15"/>
    <w:rsid w:val="00975C0D"/>
    <w:rsid w:val="009905DB"/>
    <w:rsid w:val="00993F0F"/>
    <w:rsid w:val="00995BAC"/>
    <w:rsid w:val="009A5B67"/>
    <w:rsid w:val="009B05EA"/>
    <w:rsid w:val="009C0339"/>
    <w:rsid w:val="009C79CE"/>
    <w:rsid w:val="009D2F3D"/>
    <w:rsid w:val="009E3998"/>
    <w:rsid w:val="009F12FE"/>
    <w:rsid w:val="00A00FD2"/>
    <w:rsid w:val="00A01BDF"/>
    <w:rsid w:val="00A15D0E"/>
    <w:rsid w:val="00A23381"/>
    <w:rsid w:val="00A35645"/>
    <w:rsid w:val="00A366C0"/>
    <w:rsid w:val="00A43423"/>
    <w:rsid w:val="00A503B2"/>
    <w:rsid w:val="00A600C8"/>
    <w:rsid w:val="00A61019"/>
    <w:rsid w:val="00A632FA"/>
    <w:rsid w:val="00A66175"/>
    <w:rsid w:val="00A743F8"/>
    <w:rsid w:val="00A753B7"/>
    <w:rsid w:val="00A8173D"/>
    <w:rsid w:val="00A90C60"/>
    <w:rsid w:val="00A90FB7"/>
    <w:rsid w:val="00A91063"/>
    <w:rsid w:val="00A934DA"/>
    <w:rsid w:val="00A978CE"/>
    <w:rsid w:val="00AA528E"/>
    <w:rsid w:val="00AB4553"/>
    <w:rsid w:val="00AB4EB2"/>
    <w:rsid w:val="00AC0B6C"/>
    <w:rsid w:val="00AC53AD"/>
    <w:rsid w:val="00AC59EC"/>
    <w:rsid w:val="00AD1F4A"/>
    <w:rsid w:val="00AD3F97"/>
    <w:rsid w:val="00AD744F"/>
    <w:rsid w:val="00AE2DDB"/>
    <w:rsid w:val="00AE6A65"/>
    <w:rsid w:val="00AE7B55"/>
    <w:rsid w:val="00AF7C00"/>
    <w:rsid w:val="00B11BB8"/>
    <w:rsid w:val="00B13340"/>
    <w:rsid w:val="00B21AF4"/>
    <w:rsid w:val="00B23FC2"/>
    <w:rsid w:val="00B24930"/>
    <w:rsid w:val="00B25CB2"/>
    <w:rsid w:val="00B35AFE"/>
    <w:rsid w:val="00B43FF8"/>
    <w:rsid w:val="00B44B08"/>
    <w:rsid w:val="00B567E7"/>
    <w:rsid w:val="00B61E9F"/>
    <w:rsid w:val="00B62E3D"/>
    <w:rsid w:val="00B72B23"/>
    <w:rsid w:val="00B816EA"/>
    <w:rsid w:val="00B85CFB"/>
    <w:rsid w:val="00BB1EEC"/>
    <w:rsid w:val="00BB2D8B"/>
    <w:rsid w:val="00BB428D"/>
    <w:rsid w:val="00BC26AA"/>
    <w:rsid w:val="00BC51F5"/>
    <w:rsid w:val="00BD09AD"/>
    <w:rsid w:val="00BD10A3"/>
    <w:rsid w:val="00BE16A4"/>
    <w:rsid w:val="00BE56AB"/>
    <w:rsid w:val="00C00A20"/>
    <w:rsid w:val="00C01044"/>
    <w:rsid w:val="00C06E72"/>
    <w:rsid w:val="00C12C59"/>
    <w:rsid w:val="00C157FC"/>
    <w:rsid w:val="00C226CB"/>
    <w:rsid w:val="00C231A5"/>
    <w:rsid w:val="00C23850"/>
    <w:rsid w:val="00C26DED"/>
    <w:rsid w:val="00C33D3A"/>
    <w:rsid w:val="00C341B4"/>
    <w:rsid w:val="00C371CC"/>
    <w:rsid w:val="00C46529"/>
    <w:rsid w:val="00C5685D"/>
    <w:rsid w:val="00C7423E"/>
    <w:rsid w:val="00C84CF7"/>
    <w:rsid w:val="00C9491E"/>
    <w:rsid w:val="00C96EDA"/>
    <w:rsid w:val="00CA0962"/>
    <w:rsid w:val="00CA794E"/>
    <w:rsid w:val="00CB481D"/>
    <w:rsid w:val="00CB5853"/>
    <w:rsid w:val="00CB7162"/>
    <w:rsid w:val="00CB7686"/>
    <w:rsid w:val="00CD596E"/>
    <w:rsid w:val="00CD6417"/>
    <w:rsid w:val="00CE607D"/>
    <w:rsid w:val="00CE73D0"/>
    <w:rsid w:val="00CF1BE0"/>
    <w:rsid w:val="00CF60CB"/>
    <w:rsid w:val="00D00E1A"/>
    <w:rsid w:val="00D03389"/>
    <w:rsid w:val="00D0596F"/>
    <w:rsid w:val="00D16EF6"/>
    <w:rsid w:val="00D23BA1"/>
    <w:rsid w:val="00D41AB7"/>
    <w:rsid w:val="00D44B53"/>
    <w:rsid w:val="00D54882"/>
    <w:rsid w:val="00D7332B"/>
    <w:rsid w:val="00D736D0"/>
    <w:rsid w:val="00D75ECA"/>
    <w:rsid w:val="00D77283"/>
    <w:rsid w:val="00D77E9A"/>
    <w:rsid w:val="00D909D6"/>
    <w:rsid w:val="00D911B7"/>
    <w:rsid w:val="00D92933"/>
    <w:rsid w:val="00DA316E"/>
    <w:rsid w:val="00DA38C4"/>
    <w:rsid w:val="00DA3BCB"/>
    <w:rsid w:val="00DA4667"/>
    <w:rsid w:val="00DA7908"/>
    <w:rsid w:val="00DB0BA9"/>
    <w:rsid w:val="00DB1ADF"/>
    <w:rsid w:val="00DC137E"/>
    <w:rsid w:val="00DE3F2E"/>
    <w:rsid w:val="00DE70C8"/>
    <w:rsid w:val="00DF38B6"/>
    <w:rsid w:val="00DF3E81"/>
    <w:rsid w:val="00DF5593"/>
    <w:rsid w:val="00E105EC"/>
    <w:rsid w:val="00E10F5A"/>
    <w:rsid w:val="00E11C91"/>
    <w:rsid w:val="00E12A5A"/>
    <w:rsid w:val="00E12D5E"/>
    <w:rsid w:val="00E1601D"/>
    <w:rsid w:val="00E1621C"/>
    <w:rsid w:val="00E17AC7"/>
    <w:rsid w:val="00E23678"/>
    <w:rsid w:val="00E23E46"/>
    <w:rsid w:val="00E243D2"/>
    <w:rsid w:val="00E25CFB"/>
    <w:rsid w:val="00E26408"/>
    <w:rsid w:val="00E35C4C"/>
    <w:rsid w:val="00E50FE4"/>
    <w:rsid w:val="00E51828"/>
    <w:rsid w:val="00E83925"/>
    <w:rsid w:val="00E85528"/>
    <w:rsid w:val="00E96BB5"/>
    <w:rsid w:val="00EB59DB"/>
    <w:rsid w:val="00EC245F"/>
    <w:rsid w:val="00EC279E"/>
    <w:rsid w:val="00EC2D20"/>
    <w:rsid w:val="00EC34C6"/>
    <w:rsid w:val="00EC4C68"/>
    <w:rsid w:val="00EC5662"/>
    <w:rsid w:val="00EE10AD"/>
    <w:rsid w:val="00EE3FE9"/>
    <w:rsid w:val="00F00186"/>
    <w:rsid w:val="00F12D2D"/>
    <w:rsid w:val="00F13D9F"/>
    <w:rsid w:val="00F150D5"/>
    <w:rsid w:val="00F15E0F"/>
    <w:rsid w:val="00F2213C"/>
    <w:rsid w:val="00F23DEE"/>
    <w:rsid w:val="00F3101E"/>
    <w:rsid w:val="00F3710F"/>
    <w:rsid w:val="00F4152D"/>
    <w:rsid w:val="00F53CFB"/>
    <w:rsid w:val="00F632C1"/>
    <w:rsid w:val="00F65311"/>
    <w:rsid w:val="00F67054"/>
    <w:rsid w:val="00F72B9F"/>
    <w:rsid w:val="00F72EAD"/>
    <w:rsid w:val="00F77E8A"/>
    <w:rsid w:val="00F804E0"/>
    <w:rsid w:val="00F85CEA"/>
    <w:rsid w:val="00F92E04"/>
    <w:rsid w:val="00F96F98"/>
    <w:rsid w:val="00F974D0"/>
    <w:rsid w:val="00FA2E35"/>
    <w:rsid w:val="00FB3743"/>
    <w:rsid w:val="00FB5FFA"/>
    <w:rsid w:val="00FC10A5"/>
    <w:rsid w:val="00FE29E1"/>
    <w:rsid w:val="00FE6754"/>
    <w:rsid w:val="00FE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>
      <o:colormru v:ext="edit" colors="#6cf"/>
    </o:shapedefaults>
    <o:shapelayout v:ext="edit">
      <o:idmap v:ext="edit" data="1"/>
      <o:regrouptable v:ext="edit">
        <o:entry new="1" old="0"/>
        <o:entry new="2" old="1"/>
        <o:entry new="3" old="2"/>
      </o:regrouptable>
    </o:shapelayout>
  </w:shapeDefaults>
  <w:decimalSymbol w:val=","/>
  <w:listSeparator w:val=";"/>
  <w14:docId w14:val="575403FB"/>
  <w15:docId w15:val="{7F75E7E9-CD2C-405A-A469-1EAEB0BF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  <w:style w:type="paragraph" w:styleId="Nadpis1">
    <w:name w:val="heading 1"/>
    <w:basedOn w:val="Text"/>
    <w:next w:val="Text"/>
    <w:qFormat/>
    <w:pPr>
      <w:keepNext/>
      <w:keepLines/>
      <w:pageBreakBefore/>
      <w:numPr>
        <w:numId w:val="8"/>
      </w:numPr>
      <w:suppressAutoHyphens/>
      <w:spacing w:before="400" w:after="360"/>
      <w:outlineLvl w:val="0"/>
    </w:pPr>
    <w:rPr>
      <w:b/>
      <w:kern w:val="28"/>
      <w:sz w:val="36"/>
      <w:szCs w:val="36"/>
    </w:rPr>
  </w:style>
  <w:style w:type="paragraph" w:styleId="Nadpis2">
    <w:name w:val="heading 2"/>
    <w:aliases w:val="h2"/>
    <w:basedOn w:val="Nadpis1"/>
    <w:next w:val="Text"/>
    <w:qFormat/>
    <w:pPr>
      <w:pageBreakBefore w:val="0"/>
      <w:numPr>
        <w:ilvl w:val="1"/>
      </w:numPr>
      <w:spacing w:before="320" w:after="180"/>
      <w:outlineLvl w:val="1"/>
    </w:pPr>
    <w:rPr>
      <w:sz w:val="28"/>
      <w:szCs w:val="28"/>
    </w:rPr>
  </w:style>
  <w:style w:type="paragraph" w:styleId="Nadpis3">
    <w:name w:val="heading 3"/>
    <w:aliases w:val="Podkapitola2,Nadpis 3 velká písmena"/>
    <w:basedOn w:val="Nadpis1"/>
    <w:next w:val="Text"/>
    <w:qFormat/>
    <w:pPr>
      <w:pageBreakBefore w:val="0"/>
      <w:numPr>
        <w:ilvl w:val="2"/>
      </w:numPr>
      <w:spacing w:before="240" w:after="120"/>
      <w:outlineLvl w:val="2"/>
    </w:pPr>
    <w:rPr>
      <w:sz w:val="24"/>
      <w:szCs w:val="24"/>
    </w:rPr>
  </w:style>
  <w:style w:type="paragraph" w:styleId="Nadpis4">
    <w:name w:val="heading 4"/>
    <w:basedOn w:val="Nadpis3"/>
    <w:next w:val="Text"/>
    <w:qFormat/>
    <w:pPr>
      <w:numPr>
        <w:ilvl w:val="0"/>
        <w:numId w:val="0"/>
      </w:numPr>
      <w:spacing w:before="120"/>
      <w:outlineLvl w:val="3"/>
    </w:pPr>
    <w:rPr>
      <w:sz w:val="22"/>
    </w:rPr>
  </w:style>
  <w:style w:type="paragraph" w:styleId="Nadpis5">
    <w:name w:val="heading 5"/>
    <w:basedOn w:val="Normln"/>
    <w:next w:val="Text"/>
    <w:qFormat/>
    <w:pPr>
      <w:spacing w:before="120"/>
      <w:outlineLvl w:val="4"/>
    </w:pPr>
    <w:rPr>
      <w:b/>
      <w:i/>
      <w:sz w:val="22"/>
      <w:szCs w:val="22"/>
    </w:rPr>
  </w:style>
  <w:style w:type="paragraph" w:styleId="Nadpis6">
    <w:name w:val="heading 6"/>
    <w:basedOn w:val="Nadpis1"/>
    <w:next w:val="Normln"/>
    <w:qFormat/>
    <w:pPr>
      <w:pageBreakBefore w:val="0"/>
      <w:numPr>
        <w:numId w:val="0"/>
      </w:numPr>
      <w:spacing w:before="120" w:after="120"/>
      <w:outlineLvl w:val="5"/>
    </w:pPr>
    <w:rPr>
      <w:rFonts w:ascii="Times New Roman" w:hAnsi="Times New Roman"/>
      <w:color w:val="FF0000"/>
      <w:kern w:val="0"/>
      <w:sz w:val="24"/>
    </w:rPr>
  </w:style>
  <w:style w:type="paragraph" w:styleId="Nadpis7">
    <w:name w:val="heading 7"/>
    <w:basedOn w:val="Normln"/>
    <w:next w:val="Normln"/>
    <w:qFormat/>
    <w:pPr>
      <w:keepNext/>
      <w:keepLines/>
      <w:spacing w:before="120"/>
      <w:outlineLvl w:val="6"/>
    </w:pPr>
    <w:rPr>
      <w:b/>
      <w:color w:val="FF0000"/>
    </w:rPr>
  </w:style>
  <w:style w:type="paragraph" w:styleId="Nadpis8">
    <w:name w:val="heading 8"/>
    <w:basedOn w:val="Normln"/>
    <w:next w:val="Normln"/>
    <w:qFormat/>
    <w:pPr>
      <w:keepNext/>
      <w:keepLines/>
      <w:spacing w:before="120"/>
      <w:outlineLvl w:val="7"/>
    </w:pPr>
    <w:rPr>
      <w:b/>
      <w:color w:val="FF0000"/>
    </w:rPr>
  </w:style>
  <w:style w:type="paragraph" w:styleId="Nadpis9">
    <w:name w:val="heading 9"/>
    <w:basedOn w:val="Normln"/>
    <w:next w:val="Normln"/>
    <w:qFormat/>
    <w:pPr>
      <w:keepNext/>
      <w:keepLines/>
      <w:spacing w:before="120"/>
      <w:outlineLvl w:val="8"/>
    </w:pPr>
    <w:rPr>
      <w:b/>
      <w:color w:val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pPr>
      <w:spacing w:before="60" w:after="60"/>
      <w:jc w:val="both"/>
    </w:pPr>
    <w:rPr>
      <w:rFonts w:ascii="Arial" w:hAnsi="Arial"/>
      <w:sz w:val="22"/>
      <w:szCs w:val="18"/>
      <w:lang w:eastAsia="en-US"/>
    </w:rPr>
  </w:style>
  <w:style w:type="character" w:customStyle="1" w:styleId="TextChar">
    <w:name w:val="Text Char"/>
    <w:basedOn w:val="Standardnpsmoodstavce"/>
    <w:rPr>
      <w:rFonts w:ascii="Arial" w:hAnsi="Arial"/>
      <w:noProof w:val="0"/>
      <w:sz w:val="22"/>
      <w:szCs w:val="18"/>
      <w:lang w:val="cs-CZ" w:eastAsia="en-US" w:bidi="ar-SA"/>
    </w:rPr>
  </w:style>
  <w:style w:type="character" w:customStyle="1" w:styleId="Nadpis1Char1">
    <w:name w:val="Nadpis 1 Char1"/>
    <w:basedOn w:val="Standardnpsmoodstavce"/>
    <w:rPr>
      <w:rFonts w:ascii="Arial" w:hAnsi="Arial"/>
      <w:b/>
      <w:noProof w:val="0"/>
      <w:kern w:val="28"/>
      <w:sz w:val="36"/>
      <w:szCs w:val="36"/>
      <w:lang w:val="cs-CZ" w:eastAsia="en-US" w:bidi="ar-SA"/>
    </w:rPr>
  </w:style>
  <w:style w:type="character" w:customStyle="1" w:styleId="Nadpis4Char1">
    <w:name w:val="Nadpis 4 Char1"/>
    <w:basedOn w:val="Nadpis1Char1"/>
    <w:rPr>
      <w:rFonts w:ascii="Arial" w:hAnsi="Arial"/>
      <w:b/>
      <w:noProof w:val="0"/>
      <w:kern w:val="28"/>
      <w:sz w:val="22"/>
      <w:szCs w:val="24"/>
      <w:lang w:val="cs-CZ" w:eastAsia="en-US" w:bidi="ar-SA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right" w:pos="9356"/>
      </w:tabs>
      <w:jc w:val="both"/>
    </w:pPr>
    <w:rPr>
      <w:sz w:val="16"/>
    </w:rPr>
  </w:style>
  <w:style w:type="paragraph" w:styleId="Zhlav">
    <w:name w:val="header"/>
    <w:basedOn w:val="Normln"/>
    <w:link w:val="ZhlavChar"/>
    <w:pPr>
      <w:tabs>
        <w:tab w:val="right" w:pos="9214"/>
      </w:tabs>
      <w:spacing w:after="0"/>
      <w:jc w:val="center"/>
    </w:pPr>
    <w:rPr>
      <w:sz w:val="16"/>
    </w:rPr>
  </w:style>
  <w:style w:type="paragraph" w:styleId="Nzev">
    <w:name w:val="Title"/>
    <w:basedOn w:val="Normln"/>
    <w:qFormat/>
    <w:pPr>
      <w:spacing w:before="120" w:after="0"/>
    </w:pPr>
    <w:rPr>
      <w:smallCaps/>
      <w:spacing w:val="40"/>
      <w:kern w:val="28"/>
      <w:sz w:val="40"/>
    </w:rPr>
  </w:style>
  <w:style w:type="paragraph" w:customStyle="1" w:styleId="Textznakovan">
    <w:name w:val="Text značkovaný"/>
    <w:basedOn w:val="Normln"/>
    <w:autoRedefine/>
    <w:pPr>
      <w:numPr>
        <w:numId w:val="3"/>
      </w:numPr>
      <w:spacing w:before="60" w:after="60" w:line="240" w:lineRule="auto"/>
      <w:jc w:val="both"/>
    </w:pPr>
    <w:rPr>
      <w:sz w:val="22"/>
    </w:rPr>
  </w:style>
  <w:style w:type="character" w:customStyle="1" w:styleId="TextznakovanChar">
    <w:name w:val="Text značkovaný Char"/>
    <w:basedOn w:val="Standardnpsmoodstavce"/>
    <w:rPr>
      <w:rFonts w:ascii="Arial" w:hAnsi="Arial"/>
      <w:noProof w:val="0"/>
      <w:sz w:val="22"/>
      <w:szCs w:val="18"/>
      <w:lang w:val="cs-CZ" w:eastAsia="en-US" w:bidi="ar-SA"/>
    </w:rPr>
  </w:style>
  <w:style w:type="paragraph" w:customStyle="1" w:styleId="Textpsmenovan">
    <w:name w:val="Text písmenovaný"/>
    <w:basedOn w:val="Text"/>
    <w:autoRedefine/>
    <w:pPr>
      <w:numPr>
        <w:numId w:val="1"/>
      </w:numPr>
    </w:pPr>
  </w:style>
  <w:style w:type="paragraph" w:styleId="Obsah1">
    <w:name w:val="toc 1"/>
    <w:basedOn w:val="Normln"/>
    <w:next w:val="Normln"/>
    <w:autoRedefine/>
    <w:uiPriority w:val="39"/>
    <w:rsid w:val="00DB0BA9"/>
    <w:pPr>
      <w:tabs>
        <w:tab w:val="left" w:pos="993"/>
        <w:tab w:val="right" w:leader="dot" w:pos="9355"/>
      </w:tabs>
      <w:spacing w:before="180" w:after="60"/>
      <w:ind w:left="567"/>
    </w:pPr>
    <w:rPr>
      <w:b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pPr>
      <w:tabs>
        <w:tab w:val="left" w:pos="993"/>
        <w:tab w:val="right" w:leader="dot" w:pos="9355"/>
      </w:tabs>
      <w:spacing w:before="40" w:after="40"/>
      <w:ind w:left="567"/>
    </w:pPr>
    <w:rPr>
      <w:b/>
      <w:noProof/>
      <w:sz w:val="22"/>
    </w:rPr>
  </w:style>
  <w:style w:type="paragraph" w:styleId="Obsah3">
    <w:name w:val="toc 3"/>
    <w:basedOn w:val="Normln"/>
    <w:next w:val="Normln"/>
    <w:autoRedefine/>
    <w:uiPriority w:val="39"/>
    <w:pPr>
      <w:tabs>
        <w:tab w:val="right" w:leader="dot" w:pos="9355"/>
      </w:tabs>
      <w:spacing w:before="40" w:after="40"/>
      <w:ind w:left="1778" w:right="425" w:hanging="924"/>
    </w:pPr>
    <w:rPr>
      <w:noProof/>
      <w:sz w:val="22"/>
    </w:rPr>
  </w:style>
  <w:style w:type="paragraph" w:styleId="Textbubliny">
    <w:name w:val="Balloon Text"/>
    <w:basedOn w:val="Normln"/>
    <w:semiHidden/>
    <w:rPr>
      <w:rFonts w:ascii="Tahoma" w:hAnsi="Tahoma" w:cs="Courier New"/>
      <w:sz w:val="16"/>
      <w:szCs w:val="16"/>
    </w:rPr>
  </w:style>
  <w:style w:type="paragraph" w:styleId="Rejstk1">
    <w:name w:val="index 1"/>
    <w:basedOn w:val="Normln"/>
    <w:next w:val="Normln"/>
    <w:semiHidden/>
    <w:pPr>
      <w:tabs>
        <w:tab w:val="right" w:pos="4317"/>
      </w:tabs>
      <w:spacing w:after="0"/>
      <w:ind w:left="284" w:hanging="284"/>
    </w:pPr>
  </w:style>
  <w:style w:type="paragraph" w:styleId="Rejstk2">
    <w:name w:val="index 2"/>
    <w:basedOn w:val="Normln"/>
    <w:next w:val="Normln"/>
    <w:semiHidden/>
    <w:pPr>
      <w:tabs>
        <w:tab w:val="right" w:pos="4317"/>
      </w:tabs>
      <w:spacing w:after="0"/>
      <w:ind w:left="567" w:hanging="283"/>
    </w:pPr>
  </w:style>
  <w:style w:type="paragraph" w:styleId="Hlavikarejstku">
    <w:name w:val="index heading"/>
    <w:basedOn w:val="Normln"/>
    <w:next w:val="Rejstk1"/>
    <w:semiHidden/>
    <w:pPr>
      <w:keepNext/>
      <w:spacing w:before="120" w:after="60"/>
    </w:pPr>
    <w:rPr>
      <w:b/>
      <w:sz w:val="28"/>
    </w:rPr>
  </w:style>
  <w:style w:type="character" w:styleId="slostrnky">
    <w:name w:val="page number"/>
    <w:basedOn w:val="Standardnpsmoodstavce"/>
  </w:style>
  <w:style w:type="paragraph" w:styleId="Normlnodsazen">
    <w:name w:val="Normal Indent"/>
    <w:basedOn w:val="Normln"/>
    <w:pPr>
      <w:ind w:left="720"/>
    </w:pPr>
  </w:style>
  <w:style w:type="paragraph" w:styleId="Seznamsodrkami2">
    <w:name w:val="List Bullet 2"/>
    <w:basedOn w:val="Normln"/>
    <w:autoRedefine/>
    <w:pPr>
      <w:numPr>
        <w:numId w:val="6"/>
      </w:numPr>
    </w:pPr>
  </w:style>
  <w:style w:type="paragraph" w:styleId="Seznamsodrkami">
    <w:name w:val="List Bullet"/>
    <w:basedOn w:val="Normln"/>
    <w:autoRedefine/>
    <w:pPr>
      <w:numPr>
        <w:numId w:val="7"/>
      </w:numPr>
    </w:pPr>
  </w:style>
  <w:style w:type="paragraph" w:styleId="Pokraovnseznamu">
    <w:name w:val="List Continue"/>
    <w:basedOn w:val="Normln"/>
    <w:pPr>
      <w:ind w:left="283"/>
    </w:pPr>
  </w:style>
  <w:style w:type="paragraph" w:customStyle="1" w:styleId="Textslovan">
    <w:name w:val="Text číslovaný"/>
    <w:basedOn w:val="Normln"/>
    <w:autoRedefine/>
    <w:pPr>
      <w:numPr>
        <w:numId w:val="5"/>
      </w:numPr>
      <w:tabs>
        <w:tab w:val="left" w:pos="567"/>
      </w:tabs>
      <w:spacing w:before="60" w:after="60" w:line="240" w:lineRule="auto"/>
      <w:jc w:val="both"/>
    </w:pPr>
    <w:rPr>
      <w:sz w:val="22"/>
      <w:szCs w:val="22"/>
    </w:rPr>
  </w:style>
  <w:style w:type="character" w:customStyle="1" w:styleId="Nadpis1Char">
    <w:name w:val="Nadpis 1 Char"/>
    <w:basedOn w:val="Standardnpsmoodstavce"/>
    <w:semiHidden/>
    <w:rPr>
      <w:rFonts w:ascii="Arial" w:hAnsi="Arial"/>
      <w:b/>
      <w:noProof w:val="0"/>
      <w:kern w:val="28"/>
      <w:sz w:val="36"/>
      <w:szCs w:val="36"/>
      <w:lang w:val="cs-CZ" w:eastAsia="en-US" w:bidi="ar-SA"/>
    </w:rPr>
  </w:style>
  <w:style w:type="character" w:customStyle="1" w:styleId="Nadpis3Char">
    <w:name w:val="Nadpis 3 Char"/>
    <w:basedOn w:val="Nadpis1Char"/>
    <w:rPr>
      <w:rFonts w:ascii="Arial" w:hAnsi="Arial"/>
      <w:b/>
      <w:noProof w:val="0"/>
      <w:kern w:val="28"/>
      <w:sz w:val="36"/>
      <w:szCs w:val="36"/>
      <w:lang w:val="cs-CZ" w:eastAsia="en-US" w:bidi="ar-SA"/>
    </w:rPr>
  </w:style>
  <w:style w:type="character" w:customStyle="1" w:styleId="Nadpis2Char">
    <w:name w:val="Nadpis 2 Char"/>
    <w:basedOn w:val="Nadpis1Char"/>
    <w:semiHidden/>
    <w:rPr>
      <w:rFonts w:ascii="Arial" w:hAnsi="Arial"/>
      <w:b/>
      <w:noProof w:val="0"/>
      <w:kern w:val="28"/>
      <w:sz w:val="28"/>
      <w:szCs w:val="28"/>
      <w:lang w:val="cs-CZ" w:eastAsia="en-US" w:bidi="ar-SA"/>
    </w:rPr>
  </w:style>
  <w:style w:type="character" w:customStyle="1" w:styleId="Nadpis4Char">
    <w:name w:val="Nadpis 4 Char"/>
    <w:basedOn w:val="Nadpis1Char"/>
    <w:semiHidden/>
    <w:rPr>
      <w:rFonts w:ascii="Arial" w:hAnsi="Arial"/>
      <w:b/>
      <w:noProof w:val="0"/>
      <w:kern w:val="28"/>
      <w:sz w:val="18"/>
      <w:szCs w:val="18"/>
      <w:lang w:val="cs-CZ" w:eastAsia="en-US" w:bidi="ar-SA"/>
    </w:rPr>
  </w:style>
  <w:style w:type="paragraph" w:customStyle="1" w:styleId="Pklad">
    <w:name w:val="Příklad"/>
    <w:basedOn w:val="Normln"/>
    <w:pPr>
      <w:ind w:left="284"/>
      <w:jc w:val="both"/>
    </w:pPr>
    <w:rPr>
      <w:rFonts w:ascii="Courier New" w:hAnsi="Courier New"/>
      <w:sz w:val="22"/>
      <w:szCs w:val="22"/>
    </w:rPr>
  </w:style>
  <w:style w:type="paragraph" w:customStyle="1" w:styleId="Pojemslovan">
    <w:name w:val="Pojem číslovaný"/>
    <w:basedOn w:val="Normln"/>
    <w:pPr>
      <w:numPr>
        <w:numId w:val="2"/>
      </w:numPr>
      <w:spacing w:after="100"/>
      <w:ind w:left="2269" w:hanging="284"/>
      <w:jc w:val="both"/>
    </w:pPr>
    <w:rPr>
      <w:sz w:val="22"/>
      <w:szCs w:val="22"/>
    </w:rPr>
  </w:style>
  <w:style w:type="paragraph" w:customStyle="1" w:styleId="Pojemznakovan">
    <w:name w:val="Pojem značkovaný"/>
    <w:basedOn w:val="Normln"/>
    <w:pPr>
      <w:numPr>
        <w:numId w:val="4"/>
      </w:numPr>
      <w:tabs>
        <w:tab w:val="num" w:pos="2268"/>
      </w:tabs>
      <w:spacing w:after="100"/>
      <w:ind w:left="2269" w:hanging="284"/>
      <w:jc w:val="both"/>
    </w:pPr>
    <w:rPr>
      <w:sz w:val="22"/>
      <w:szCs w:val="22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customStyle="1" w:styleId="Nadpis410b">
    <w:name w:val="Nadpis 4 + 10 b."/>
    <w:aliases w:val="Před:  0 b.,Za:  0 b.,Nahoře: (jednoduché,Automatická,..."/>
    <w:basedOn w:val="Nadpis4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shd w:val="solid" w:color="00FFFF" w:fill="FFFF00"/>
      <w:spacing w:before="0" w:after="0"/>
    </w:pPr>
    <w:rPr>
      <w:sz w:val="20"/>
      <w:szCs w:val="20"/>
    </w:rPr>
  </w:style>
  <w:style w:type="character" w:customStyle="1" w:styleId="Nadpis410bPed0bZa0bNahoejednoduchAutomatickChar">
    <w:name w:val="Nadpis 4 + 10 b.;Před:  0 b.;Za:  0 b.;Nahoře: (jednoduché;Automatická;... Char"/>
    <w:basedOn w:val="Nadpis4Char1"/>
    <w:rPr>
      <w:rFonts w:ascii="Arial" w:hAnsi="Arial"/>
      <w:b/>
      <w:noProof w:val="0"/>
      <w:kern w:val="28"/>
      <w:sz w:val="22"/>
      <w:szCs w:val="24"/>
      <w:lang w:val="cs-CZ" w:eastAsia="en-US" w:bidi="ar-SA"/>
    </w:rPr>
  </w:style>
  <w:style w:type="paragraph" w:customStyle="1" w:styleId="Nadpist">
    <w:name w:val="Nadpis t"/>
    <w:basedOn w:val="Nadpis4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shd w:val="solid" w:color="00FFFF" w:fill="FFFF00"/>
      <w:spacing w:before="0" w:after="0"/>
    </w:pPr>
    <w:rPr>
      <w:szCs w:val="20"/>
      <w:lang w:val="en-US"/>
    </w:rPr>
  </w:style>
  <w:style w:type="character" w:customStyle="1" w:styleId="NadpistabulkyChar">
    <w:name w:val="Nadpis tabulky Char"/>
    <w:basedOn w:val="TextChar"/>
    <w:rPr>
      <w:rFonts w:ascii="Arial" w:hAnsi="Arial"/>
      <w:b/>
      <w:noProof w:val="0"/>
      <w:sz w:val="22"/>
      <w:szCs w:val="18"/>
      <w:lang w:val="cs-CZ" w:eastAsia="en-US" w:bidi="ar-SA"/>
    </w:rPr>
  </w:style>
  <w:style w:type="paragraph" w:customStyle="1" w:styleId="Nadpistabulky">
    <w:name w:val="Nadpis tabulky"/>
    <w:basedOn w:val="Text"/>
    <w:next w:val="Text"/>
    <w:pPr>
      <w:spacing w:before="120"/>
      <w:jc w:val="left"/>
    </w:pPr>
    <w:rPr>
      <w:b/>
      <w:sz w:val="20"/>
      <w:szCs w:val="20"/>
    </w:rPr>
  </w:style>
  <w:style w:type="paragraph" w:customStyle="1" w:styleId="Nadpissti">
    <w:name w:val="Nadpis části"/>
    <w:basedOn w:val="Text"/>
    <w:rPr>
      <w:b/>
      <w:sz w:val="28"/>
    </w:rPr>
  </w:style>
  <w:style w:type="paragraph" w:customStyle="1" w:styleId="StylText8bzarovnnnasted">
    <w:name w:val="Styl Text + 8 b. zarovnání na střed"/>
    <w:basedOn w:val="Text"/>
    <w:semiHidden/>
    <w:pPr>
      <w:spacing w:before="20" w:after="20"/>
      <w:jc w:val="center"/>
    </w:pPr>
    <w:rPr>
      <w:sz w:val="16"/>
      <w:szCs w:val="20"/>
    </w:rPr>
  </w:style>
  <w:style w:type="paragraph" w:customStyle="1" w:styleId="TextPed2bZa0b">
    <w:name w:val="Text + Před:  2 b. Za:  0 b."/>
    <w:basedOn w:val="Text"/>
    <w:semiHidden/>
    <w:pPr>
      <w:spacing w:before="40" w:after="0"/>
    </w:pPr>
    <w:rPr>
      <w:szCs w:val="20"/>
    </w:rPr>
  </w:style>
  <w:style w:type="paragraph" w:customStyle="1" w:styleId="Pojem">
    <w:name w:val="Pojem"/>
    <w:basedOn w:val="Normln"/>
    <w:pPr>
      <w:tabs>
        <w:tab w:val="right" w:pos="9072"/>
      </w:tabs>
      <w:spacing w:before="120" w:after="0"/>
      <w:ind w:left="1985" w:hanging="1985"/>
      <w:jc w:val="both"/>
    </w:pPr>
    <w:rPr>
      <w:sz w:val="22"/>
      <w:szCs w:val="22"/>
    </w:rPr>
  </w:style>
  <w:style w:type="character" w:customStyle="1" w:styleId="PojemChar">
    <w:name w:val="Pojem Char"/>
    <w:basedOn w:val="Standardnpsmoodstavce"/>
    <w:rPr>
      <w:rFonts w:ascii="Arial" w:hAnsi="Arial"/>
      <w:noProof w:val="0"/>
      <w:sz w:val="22"/>
      <w:szCs w:val="22"/>
      <w:lang w:val="cs-CZ" w:eastAsia="en-US" w:bidi="ar-SA"/>
    </w:rPr>
  </w:style>
  <w:style w:type="paragraph" w:styleId="Zkladntextodsazen3">
    <w:name w:val="Body Text Indent 3"/>
    <w:basedOn w:val="Normln"/>
    <w:pPr>
      <w:overflowPunct/>
      <w:autoSpaceDE/>
      <w:autoSpaceDN/>
      <w:adjustRightInd/>
      <w:spacing w:after="0" w:line="240" w:lineRule="auto"/>
      <w:ind w:firstLine="567"/>
      <w:textAlignment w:val="auto"/>
    </w:pPr>
    <w:rPr>
      <w:sz w:val="24"/>
      <w:szCs w:val="20"/>
      <w:lang w:eastAsia="cs-CZ"/>
    </w:rPr>
  </w:style>
  <w:style w:type="paragraph" w:styleId="Zkladntext">
    <w:name w:val="Body Text"/>
    <w:basedOn w:val="Normln"/>
  </w:style>
  <w:style w:type="paragraph" w:styleId="Zkladntext2">
    <w:name w:val="Body Text 2"/>
    <w:basedOn w:val="Normln"/>
    <w:pPr>
      <w:spacing w:line="480" w:lineRule="auto"/>
    </w:pPr>
  </w:style>
  <w:style w:type="paragraph" w:styleId="Zkladntext3">
    <w:name w:val="Body Text 3"/>
    <w:basedOn w:val="Normln"/>
    <w:rPr>
      <w:sz w:val="16"/>
      <w:szCs w:val="16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paragraph" w:customStyle="1" w:styleId="Zkladntext21">
    <w:name w:val="Základní text 21"/>
    <w:basedOn w:val="Normln"/>
    <w:pPr>
      <w:overflowPunct/>
      <w:autoSpaceDE/>
      <w:autoSpaceDN/>
      <w:adjustRightInd/>
      <w:spacing w:before="120" w:after="0" w:line="240" w:lineRule="auto"/>
      <w:ind w:firstLine="720"/>
      <w:jc w:val="both"/>
      <w:textAlignment w:val="auto"/>
    </w:pPr>
    <w:rPr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semiHidden/>
    <w:pPr>
      <w:overflowPunct/>
      <w:autoSpaceDE/>
      <w:autoSpaceDN/>
      <w:adjustRightInd/>
      <w:spacing w:after="0" w:line="240" w:lineRule="auto"/>
      <w:ind w:left="720"/>
      <w:textAlignment w:val="auto"/>
    </w:pPr>
    <w:rPr>
      <w:rFonts w:ascii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A7908"/>
    <w:pPr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sz w:val="22"/>
      <w:szCs w:val="20"/>
      <w:lang w:eastAsia="cs-CZ"/>
    </w:rPr>
  </w:style>
  <w:style w:type="table" w:styleId="Mkatabulky">
    <w:name w:val="Table Grid"/>
    <w:basedOn w:val="Normlntabulka"/>
    <w:rsid w:val="008D3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odsazen">
    <w:name w:val="normální-odsazený"/>
    <w:basedOn w:val="Normln"/>
    <w:uiPriority w:val="99"/>
    <w:qFormat/>
    <w:rsid w:val="00067A1D"/>
    <w:pPr>
      <w:widowControl w:val="0"/>
      <w:overflowPunct/>
      <w:autoSpaceDE/>
      <w:autoSpaceDN/>
      <w:adjustRightInd/>
      <w:spacing w:after="0" w:line="280" w:lineRule="atLeast"/>
      <w:ind w:firstLine="709"/>
      <w:jc w:val="both"/>
      <w:textAlignment w:val="auto"/>
    </w:pPr>
    <w:rPr>
      <w:rFonts w:ascii="Calibri" w:eastAsia="Arial,Bold" w:hAnsi="Calibri"/>
      <w:sz w:val="20"/>
      <w:szCs w:val="20"/>
    </w:rPr>
  </w:style>
  <w:style w:type="character" w:customStyle="1" w:styleId="hps">
    <w:name w:val="hps"/>
    <w:basedOn w:val="Standardnpsmoodstavce"/>
    <w:rsid w:val="001F7944"/>
  </w:style>
  <w:style w:type="character" w:customStyle="1" w:styleId="ZhlavChar">
    <w:name w:val="Záhlaví Char"/>
    <w:link w:val="Zhlav"/>
    <w:rsid w:val="00DA3BCB"/>
    <w:rPr>
      <w:rFonts w:ascii="Arial" w:hAnsi="Arial"/>
      <w:sz w:val="16"/>
      <w:szCs w:val="18"/>
      <w:lang w:eastAsia="en-US"/>
    </w:rPr>
  </w:style>
  <w:style w:type="character" w:styleId="Odkaznakoment">
    <w:name w:val="annotation reference"/>
    <w:basedOn w:val="Standardnpsmoodstavce"/>
    <w:semiHidden/>
    <w:unhideWhenUsed/>
    <w:rsid w:val="00AB455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AB455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B4553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B45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B455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9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22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0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52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9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80483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31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08244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55967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390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6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CTU\sablonaDLdok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EF417-3CE3-4C84-BBD3-81B42615D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sablonaDLdok.dot</Template>
  <TotalTime>22</TotalTime>
  <Pages>3</Pages>
  <Words>330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Typ dokumentu</vt:lpstr>
    </vt:vector>
  </TitlesOfParts>
  <Manager>Odpovědná osoba</Manager>
  <Company>ROHDE &amp; SCHWARZ - Praha, s.r.o., TECHNISERV spol. s r.o., DELTAX Systems a.s.</Company>
  <LinksUpToDate>false</LinksUpToDate>
  <CharactersWithSpaces>2471</CharactersWithSpaces>
  <SharedDoc>false</SharedDoc>
  <HLinks>
    <vt:vector size="186" baseType="variant">
      <vt:variant>
        <vt:i4>1769525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_Toc361913609</vt:lpwstr>
      </vt:variant>
      <vt:variant>
        <vt:i4>1769525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_Toc361913608</vt:lpwstr>
      </vt:variant>
      <vt:variant>
        <vt:i4>1769525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_Toc361913607</vt:lpwstr>
      </vt:variant>
      <vt:variant>
        <vt:i4>1769525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_Toc361913606</vt:lpwstr>
      </vt:variant>
      <vt:variant>
        <vt:i4>1769525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_Toc361913605</vt:lpwstr>
      </vt:variant>
      <vt:variant>
        <vt:i4>1769525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_Toc361913604</vt:lpwstr>
      </vt:variant>
      <vt:variant>
        <vt:i4>1769525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_Toc361913603</vt:lpwstr>
      </vt:variant>
      <vt:variant>
        <vt:i4>1769525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_Toc361913602</vt:lpwstr>
      </vt:variant>
      <vt:variant>
        <vt:i4>1769525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_Toc361913601</vt:lpwstr>
      </vt:variant>
      <vt:variant>
        <vt:i4>1769525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_Toc361913600</vt:lpwstr>
      </vt:variant>
      <vt:variant>
        <vt:i4>1179702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_Toc361913599</vt:lpwstr>
      </vt:variant>
      <vt:variant>
        <vt:i4>1179702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_Toc361913598</vt:lpwstr>
      </vt:variant>
      <vt:variant>
        <vt:i4>1179702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_Toc361913597</vt:lpwstr>
      </vt:variant>
      <vt:variant>
        <vt:i4>1179702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_Toc361913596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_Toc361913595</vt:lpwstr>
      </vt:variant>
      <vt:variant>
        <vt:i4>1179702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_Toc361913594</vt:lpwstr>
      </vt:variant>
      <vt:variant>
        <vt:i4>1179702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_Toc361913593</vt:lpwstr>
      </vt:variant>
      <vt:variant>
        <vt:i4>1179702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_Toc361913592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_Toc361913591</vt:lpwstr>
      </vt:variant>
      <vt:variant>
        <vt:i4>1179702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_Toc361913590</vt:lpwstr>
      </vt:variant>
      <vt:variant>
        <vt:i4>1245238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_Toc361913589</vt:lpwstr>
      </vt:variant>
      <vt:variant>
        <vt:i4>1245238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_Toc361913588</vt:lpwstr>
      </vt:variant>
      <vt:variant>
        <vt:i4>1245238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_Toc361913587</vt:lpwstr>
      </vt:variant>
      <vt:variant>
        <vt:i4>1245238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_Toc361913586</vt:lpwstr>
      </vt:variant>
      <vt:variant>
        <vt:i4>1245238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_Toc361913585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_Toc361913584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_Toc361913583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_Toc361913582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_Toc361913581</vt:lpwstr>
      </vt:variant>
      <vt:variant>
        <vt:i4>1245238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_Toc361913580</vt:lpwstr>
      </vt:variant>
      <vt:variant>
        <vt:i4>1835062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_Toc361913579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 dokumentu</dc:title>
  <dc:subject>Podtitul dokumentu</dc:subject>
  <dc:creator>MSulc</dc:creator>
  <cp:keywords>Číslo zakázky</cp:keywords>
  <cp:lastModifiedBy>Duran Martin</cp:lastModifiedBy>
  <cp:revision>7</cp:revision>
  <cp:lastPrinted>2017-03-22T13:54:00Z</cp:lastPrinted>
  <dcterms:created xsi:type="dcterms:W3CDTF">2017-03-22T10:46:00Z</dcterms:created>
  <dcterms:modified xsi:type="dcterms:W3CDTF">2017-03-22T13:55:00Z</dcterms:modified>
  <cp:category>Číslo smlouvy</cp:category>
</cp:coreProperties>
</file>